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D2" w:rsidRDefault="001D10D2" w:rsidP="000F501F">
      <w:pPr>
        <w:spacing w:after="0" w:line="260" w:lineRule="exact"/>
        <w:ind w:left="11" w:right="43" w:hanging="11"/>
        <w:jc w:val="center"/>
        <w:rPr>
          <w:rFonts w:ascii="Times New Roman" w:hAnsi="Times New Roman" w:cs="Times New Roman"/>
          <w:b/>
          <w:sz w:val="22"/>
        </w:rPr>
      </w:pPr>
    </w:p>
    <w:p w:rsidR="001D10D2" w:rsidRDefault="001D10D2" w:rsidP="000F501F">
      <w:pPr>
        <w:spacing w:after="0" w:line="260" w:lineRule="exact"/>
        <w:ind w:left="11" w:right="43" w:hanging="11"/>
        <w:jc w:val="center"/>
        <w:rPr>
          <w:rFonts w:ascii="Times New Roman" w:hAnsi="Times New Roman" w:cs="Times New Roman"/>
          <w:b/>
          <w:sz w:val="22"/>
        </w:rPr>
      </w:pPr>
    </w:p>
    <w:p w:rsidR="00C42738" w:rsidRDefault="001D10D2" w:rsidP="000F501F">
      <w:pPr>
        <w:spacing w:after="0" w:line="260" w:lineRule="exact"/>
        <w:ind w:left="11" w:right="43" w:hanging="11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Zmiany do </w:t>
      </w:r>
      <w:r w:rsidR="00D65696" w:rsidRPr="00131FA9">
        <w:rPr>
          <w:rFonts w:ascii="Times New Roman" w:hAnsi="Times New Roman" w:cs="Times New Roman"/>
          <w:b/>
          <w:sz w:val="22"/>
        </w:rPr>
        <w:t>Regulamin</w:t>
      </w:r>
      <w:r>
        <w:rPr>
          <w:rFonts w:ascii="Times New Roman" w:hAnsi="Times New Roman" w:cs="Times New Roman"/>
          <w:b/>
          <w:sz w:val="22"/>
        </w:rPr>
        <w:t>u</w:t>
      </w:r>
      <w:r w:rsidR="00D65696" w:rsidRPr="00131FA9">
        <w:rPr>
          <w:rFonts w:ascii="Times New Roman" w:hAnsi="Times New Roman" w:cs="Times New Roman"/>
          <w:b/>
          <w:sz w:val="22"/>
        </w:rPr>
        <w:t xml:space="preserve"> uczestnictwa w Projekcie pn.  </w:t>
      </w:r>
    </w:p>
    <w:p w:rsidR="001D10D2" w:rsidRPr="00131FA9" w:rsidRDefault="001D10D2" w:rsidP="001D10D2">
      <w:pPr>
        <w:pStyle w:val="Nagwek1"/>
        <w:spacing w:after="0" w:line="260" w:lineRule="exact"/>
        <w:ind w:right="48"/>
        <w:rPr>
          <w:rFonts w:ascii="Times New Roman" w:hAnsi="Times New Roman" w:cs="Times New Roman"/>
          <w:sz w:val="22"/>
        </w:rPr>
      </w:pPr>
      <w:r w:rsidRPr="00131FA9">
        <w:rPr>
          <w:rFonts w:ascii="Times New Roman" w:hAnsi="Times New Roman" w:cs="Times New Roman"/>
          <w:sz w:val="22"/>
        </w:rPr>
        <w:t>„</w:t>
      </w:r>
      <w:r w:rsidRPr="00131FA9">
        <w:rPr>
          <w:rFonts w:ascii="Times New Roman" w:hAnsi="Times New Roman" w:cs="Times New Roman"/>
          <w:color w:val="000000" w:themeColor="text1"/>
          <w:sz w:val="22"/>
        </w:rPr>
        <w:t>Instalacje systemów odnawialnych źródeł energii na terenie gmin należących do Związku Gmin Dorzecza Wisłoki</w:t>
      </w:r>
      <w:r w:rsidRPr="00131FA9">
        <w:rPr>
          <w:rFonts w:ascii="Times New Roman" w:hAnsi="Times New Roman" w:cs="Times New Roman"/>
          <w:sz w:val="22"/>
        </w:rPr>
        <w:t>”</w:t>
      </w:r>
    </w:p>
    <w:p w:rsidR="001D10D2" w:rsidRDefault="001D10D2" w:rsidP="000F501F">
      <w:pPr>
        <w:spacing w:after="0" w:line="260" w:lineRule="exact"/>
        <w:ind w:left="11" w:right="43" w:hanging="11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 dnia </w:t>
      </w:r>
      <w:r w:rsidR="005B2271">
        <w:rPr>
          <w:rFonts w:ascii="Times New Roman" w:hAnsi="Times New Roman" w:cs="Times New Roman"/>
          <w:b/>
          <w:sz w:val="22"/>
        </w:rPr>
        <w:t>26.05.</w:t>
      </w:r>
      <w:r>
        <w:rPr>
          <w:rFonts w:ascii="Times New Roman" w:hAnsi="Times New Roman" w:cs="Times New Roman"/>
          <w:b/>
          <w:sz w:val="22"/>
        </w:rPr>
        <w:t xml:space="preserve">2018 r. </w:t>
      </w:r>
    </w:p>
    <w:p w:rsidR="001D10D2" w:rsidRDefault="001D10D2" w:rsidP="000F501F">
      <w:pPr>
        <w:spacing w:after="0" w:line="260" w:lineRule="exact"/>
        <w:ind w:left="11" w:right="43" w:hanging="11"/>
        <w:jc w:val="center"/>
        <w:rPr>
          <w:rFonts w:ascii="Times New Roman" w:hAnsi="Times New Roman" w:cs="Times New Roman"/>
          <w:b/>
          <w:sz w:val="22"/>
        </w:rPr>
      </w:pPr>
    </w:p>
    <w:p w:rsidR="003659DB" w:rsidRDefault="003659DB" w:rsidP="000F501F">
      <w:pPr>
        <w:spacing w:after="0" w:line="260" w:lineRule="exact"/>
        <w:ind w:left="11" w:right="43" w:hanging="11"/>
        <w:jc w:val="center"/>
        <w:rPr>
          <w:rFonts w:ascii="Times New Roman" w:hAnsi="Times New Roman" w:cs="Times New Roman"/>
          <w:b/>
          <w:sz w:val="22"/>
        </w:rPr>
      </w:pPr>
    </w:p>
    <w:p w:rsidR="001D10D2" w:rsidRPr="008A2E43" w:rsidRDefault="001D10D2" w:rsidP="001D10D2">
      <w:pPr>
        <w:spacing w:before="120" w:after="0" w:line="240" w:lineRule="auto"/>
        <w:ind w:left="-15" w:firstLine="4686"/>
        <w:rPr>
          <w:rFonts w:ascii="Times New Roman" w:hAnsi="Times New Roman" w:cs="Times New Roman"/>
          <w:b/>
          <w:sz w:val="22"/>
        </w:rPr>
      </w:pPr>
      <w:r w:rsidRPr="008A2E43">
        <w:rPr>
          <w:rFonts w:ascii="Times New Roman" w:hAnsi="Times New Roman" w:cs="Times New Roman"/>
          <w:b/>
          <w:sz w:val="22"/>
        </w:rPr>
        <w:t xml:space="preserve">§ 1 </w:t>
      </w:r>
    </w:p>
    <w:p w:rsidR="001D10D2" w:rsidRPr="00D65EBA" w:rsidRDefault="001D10D2" w:rsidP="001D10D2">
      <w:pPr>
        <w:spacing w:before="120" w:after="0" w:line="240" w:lineRule="auto"/>
        <w:ind w:left="11" w:right="43" w:hanging="11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>W Regulaminie uczestnictwa w Projekcie pn. „</w:t>
      </w:r>
      <w:r w:rsidRPr="00D65EBA">
        <w:rPr>
          <w:rFonts w:ascii="Times New Roman" w:hAnsi="Times New Roman" w:cs="Times New Roman"/>
          <w:color w:val="000000" w:themeColor="text1"/>
          <w:sz w:val="22"/>
        </w:rPr>
        <w:t>Instalacje systemów odnawialnych źródeł energii na terenie gmin należących do Związku Gmin Dorzecza Wisłoki</w:t>
      </w:r>
      <w:r w:rsidRPr="00D65EBA">
        <w:rPr>
          <w:rFonts w:ascii="Times New Roman" w:hAnsi="Times New Roman" w:cs="Times New Roman"/>
          <w:sz w:val="22"/>
        </w:rPr>
        <w:t>” wprowadza się następujące zmiany:</w:t>
      </w:r>
    </w:p>
    <w:p w:rsidR="001D10D2" w:rsidRPr="00D65EBA" w:rsidRDefault="001D10D2" w:rsidP="00A93D43">
      <w:pPr>
        <w:pStyle w:val="Akapitzlist"/>
        <w:numPr>
          <w:ilvl w:val="0"/>
          <w:numId w:val="21"/>
        </w:numPr>
        <w:spacing w:before="120" w:after="0" w:line="240" w:lineRule="auto"/>
        <w:ind w:left="357" w:right="0" w:hanging="357"/>
        <w:contextualSpacing w:val="0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Tytuł Regulaminu otrzymuje brzmienie: „Regulamin uczestnictwa w Projekcie pn.  </w:t>
      </w:r>
    </w:p>
    <w:p w:rsidR="001D10D2" w:rsidRPr="00D65EBA" w:rsidRDefault="001D10D2" w:rsidP="003659DB">
      <w:pPr>
        <w:pStyle w:val="Nagwek1"/>
        <w:numPr>
          <w:ilvl w:val="0"/>
          <w:numId w:val="23"/>
        </w:numPr>
        <w:spacing w:before="60" w:after="0" w:line="240" w:lineRule="auto"/>
        <w:ind w:left="431" w:right="0" w:hanging="74"/>
        <w:jc w:val="both"/>
        <w:rPr>
          <w:rFonts w:ascii="Times New Roman" w:hAnsi="Times New Roman" w:cs="Times New Roman"/>
          <w:b w:val="0"/>
          <w:sz w:val="22"/>
        </w:rPr>
      </w:pPr>
      <w:r w:rsidRPr="00D65EBA">
        <w:rPr>
          <w:rFonts w:ascii="Times New Roman" w:hAnsi="Times New Roman" w:cs="Times New Roman"/>
          <w:b w:val="0"/>
          <w:sz w:val="22"/>
        </w:rPr>
        <w:t>„</w:t>
      </w:r>
      <w:r w:rsidRPr="00D65EBA">
        <w:rPr>
          <w:rFonts w:ascii="Times New Roman" w:hAnsi="Times New Roman" w:cs="Times New Roman"/>
          <w:b w:val="0"/>
          <w:color w:val="000000" w:themeColor="text1"/>
          <w:sz w:val="22"/>
        </w:rPr>
        <w:t>Instalacje systemów odnawialnych źródeł energii na terenie gmin należących do Związku Gmin Dorzecza Wisłoki</w:t>
      </w:r>
      <w:r w:rsidRPr="00D65EBA">
        <w:rPr>
          <w:rFonts w:ascii="Times New Roman" w:hAnsi="Times New Roman" w:cs="Times New Roman"/>
          <w:b w:val="0"/>
          <w:sz w:val="22"/>
        </w:rPr>
        <w:t xml:space="preserve">” </w:t>
      </w:r>
    </w:p>
    <w:p w:rsidR="001D10D2" w:rsidRPr="00D65EBA" w:rsidRDefault="001D10D2" w:rsidP="003659DB">
      <w:pPr>
        <w:pStyle w:val="Akapitzlist"/>
        <w:numPr>
          <w:ilvl w:val="0"/>
          <w:numId w:val="23"/>
        </w:numPr>
        <w:spacing w:before="60" w:after="0" w:line="240" w:lineRule="auto"/>
        <w:ind w:left="431" w:right="0" w:hanging="74"/>
        <w:contextualSpacing w:val="0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>„Instalacje systemów odnawialnych źródeł energii na terenie gmin Brzostek, Czarna oraz Pilzno”</w:t>
      </w:r>
      <w:r w:rsidR="006F45E0">
        <w:rPr>
          <w:rFonts w:ascii="Times New Roman" w:hAnsi="Times New Roman" w:cs="Times New Roman"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”</w:t>
      </w:r>
      <w:r w:rsidR="00FA2410" w:rsidRPr="00D65EBA">
        <w:rPr>
          <w:rFonts w:ascii="Times New Roman" w:hAnsi="Times New Roman" w:cs="Times New Roman"/>
          <w:sz w:val="22"/>
        </w:rPr>
        <w:t>.</w:t>
      </w:r>
      <w:r w:rsidRPr="00D65EBA">
        <w:rPr>
          <w:rFonts w:ascii="Times New Roman" w:hAnsi="Times New Roman" w:cs="Times New Roman"/>
          <w:sz w:val="22"/>
        </w:rPr>
        <w:t xml:space="preserve"> </w:t>
      </w:r>
    </w:p>
    <w:p w:rsidR="00FA2410" w:rsidRPr="00D65EBA" w:rsidRDefault="00FA2410" w:rsidP="00D65EBA">
      <w:pPr>
        <w:numPr>
          <w:ilvl w:val="0"/>
          <w:numId w:val="24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>W § 1 pkt 1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Pr="00D65EBA">
        <w:rPr>
          <w:rFonts w:ascii="Times New Roman" w:hAnsi="Times New Roman" w:cs="Times New Roman"/>
          <w:b/>
          <w:sz w:val="22"/>
        </w:rPr>
        <w:t>Projekt</w:t>
      </w:r>
      <w:r w:rsidRPr="00D65EBA">
        <w:rPr>
          <w:rFonts w:ascii="Times New Roman" w:hAnsi="Times New Roman" w:cs="Times New Roman"/>
          <w:sz w:val="22"/>
        </w:rPr>
        <w:t xml:space="preserve"> – projekt pn. „Instalacje systemów odnawialnych źródeł energii na terenie gmin należących do Związku Gmin Dorzecza Wisłoki” </w:t>
      </w:r>
      <w:r w:rsidRPr="00D65EBA">
        <w:rPr>
          <w:rFonts w:ascii="Times New Roman" w:hAnsi="Times New Roman" w:cs="Times New Roman"/>
          <w:b/>
          <w:sz w:val="22"/>
        </w:rPr>
        <w:t>(Projekt 1)</w:t>
      </w:r>
      <w:r w:rsidRPr="00D65EBA">
        <w:rPr>
          <w:rFonts w:ascii="Times New Roman" w:hAnsi="Times New Roman" w:cs="Times New Roman"/>
          <w:sz w:val="22"/>
        </w:rPr>
        <w:t xml:space="preserve"> </w:t>
      </w:r>
    </w:p>
    <w:p w:rsidR="00FA2410" w:rsidRPr="00D65EBA" w:rsidRDefault="00FA2410" w:rsidP="003659DB">
      <w:pPr>
        <w:spacing w:before="60" w:after="0" w:line="240" w:lineRule="auto"/>
        <w:ind w:left="357" w:right="0" w:firstLine="0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oraz projekt pn. „Instalacje systemów odnawialnych źródeł energii na terenie gmin Brzostek, Czarna oraz Pilzno” </w:t>
      </w:r>
      <w:r w:rsidRPr="00D65EBA">
        <w:rPr>
          <w:rFonts w:ascii="Times New Roman" w:hAnsi="Times New Roman" w:cs="Times New Roman"/>
          <w:b/>
          <w:sz w:val="22"/>
        </w:rPr>
        <w:t>(Projekt 2),</w:t>
      </w:r>
      <w:r w:rsidRPr="00D65EBA">
        <w:rPr>
          <w:rFonts w:ascii="Times New Roman" w:hAnsi="Times New Roman" w:cs="Times New Roman"/>
          <w:sz w:val="22"/>
        </w:rPr>
        <w:t xml:space="preserve"> </w:t>
      </w:r>
    </w:p>
    <w:p w:rsidR="00FA2410" w:rsidRPr="00D65EBA" w:rsidRDefault="00FA2410" w:rsidP="003659DB">
      <w:pPr>
        <w:spacing w:before="60" w:after="0" w:line="240" w:lineRule="auto"/>
        <w:ind w:left="357" w:right="0" w:firstLine="0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dofinansowane ze środków Unii Europejskiej w ramach Działania 3.1 Rozwój OZE Regionalnego Programu Operacyjnego Województwa Podkarpackiego na lata 2014 – 2020, a obejmujące zasięgiem teren gmin – Partnerów Projektu;”. </w:t>
      </w:r>
    </w:p>
    <w:p w:rsidR="00FA2410" w:rsidRPr="00D65EBA" w:rsidRDefault="00FA2410" w:rsidP="00D65EBA">
      <w:pPr>
        <w:pStyle w:val="Akapitzlist"/>
        <w:numPr>
          <w:ilvl w:val="0"/>
          <w:numId w:val="27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>W § 1 pkt 2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Pr="00D65EBA">
        <w:rPr>
          <w:rFonts w:ascii="Times New Roman" w:hAnsi="Times New Roman" w:cs="Times New Roman"/>
          <w:b/>
          <w:sz w:val="22"/>
        </w:rPr>
        <w:t xml:space="preserve">Lider Projektu 1 </w:t>
      </w:r>
      <w:r w:rsidRPr="00D65EBA">
        <w:rPr>
          <w:rFonts w:ascii="Times New Roman" w:hAnsi="Times New Roman" w:cs="Times New Roman"/>
          <w:sz w:val="22"/>
        </w:rPr>
        <w:t>– Związek Gmin Dorzecza Wisłoki,</w:t>
      </w:r>
    </w:p>
    <w:p w:rsidR="00FA2410" w:rsidRDefault="00FA2410" w:rsidP="003659DB">
      <w:pPr>
        <w:spacing w:before="60" w:after="0" w:line="240" w:lineRule="auto"/>
        <w:ind w:left="431" w:right="0" w:hanging="74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b/>
          <w:sz w:val="22"/>
        </w:rPr>
        <w:t xml:space="preserve">Lider Projektu 2 </w:t>
      </w:r>
      <w:r w:rsidRPr="00D65EBA">
        <w:rPr>
          <w:rFonts w:ascii="Times New Roman" w:hAnsi="Times New Roman" w:cs="Times New Roman"/>
          <w:sz w:val="22"/>
        </w:rPr>
        <w:t>– Gmina Pilzno;”.</w:t>
      </w:r>
    </w:p>
    <w:p w:rsidR="004A35C9" w:rsidRPr="008A2E43" w:rsidRDefault="004A35C9" w:rsidP="004A35C9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1 pkt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Pr="008A2E43">
        <w:rPr>
          <w:rFonts w:ascii="Times New Roman" w:hAnsi="Times New Roman" w:cs="Times New Roman"/>
          <w:b/>
          <w:sz w:val="22"/>
        </w:rPr>
        <w:t xml:space="preserve">Partner Projektu 1 </w:t>
      </w:r>
      <w:r w:rsidRPr="008A2E43">
        <w:rPr>
          <w:rFonts w:ascii="Times New Roman" w:hAnsi="Times New Roman" w:cs="Times New Roman"/>
          <w:sz w:val="22"/>
        </w:rPr>
        <w:t>– Gminy: Brzyska, Dębowiec, Jodłowa, Kołaczyce, Krempna, Osiek Jasielski, Skołyszyn, Tarnowiec,</w:t>
      </w:r>
    </w:p>
    <w:p w:rsidR="004A35C9" w:rsidRDefault="004A35C9" w:rsidP="003659DB">
      <w:pPr>
        <w:pStyle w:val="Akapitzlist"/>
        <w:spacing w:before="60" w:after="0" w:line="240" w:lineRule="auto"/>
        <w:ind w:left="357" w:right="0" w:firstLine="0"/>
        <w:rPr>
          <w:rFonts w:ascii="Times New Roman" w:hAnsi="Times New Roman" w:cs="Times New Roman"/>
          <w:sz w:val="22"/>
        </w:rPr>
      </w:pPr>
      <w:r w:rsidRPr="004A35C9">
        <w:rPr>
          <w:rFonts w:ascii="Times New Roman" w:hAnsi="Times New Roman" w:cs="Times New Roman"/>
          <w:b/>
          <w:sz w:val="22"/>
        </w:rPr>
        <w:t xml:space="preserve">Partner Projektu 2 </w:t>
      </w:r>
      <w:r w:rsidRPr="004A35C9">
        <w:rPr>
          <w:rFonts w:ascii="Times New Roman" w:hAnsi="Times New Roman" w:cs="Times New Roman"/>
          <w:sz w:val="22"/>
        </w:rPr>
        <w:t>– Gminy: Brzostek, Czarna;</w:t>
      </w:r>
      <w:r>
        <w:rPr>
          <w:rFonts w:ascii="Times New Roman" w:hAnsi="Times New Roman" w:cs="Times New Roman"/>
          <w:sz w:val="22"/>
        </w:rPr>
        <w:t>”.</w:t>
      </w:r>
    </w:p>
    <w:p w:rsidR="00C42738" w:rsidRPr="00710A1E" w:rsidRDefault="00B62263" w:rsidP="00710A1E">
      <w:pPr>
        <w:pStyle w:val="Akapitzlist"/>
        <w:numPr>
          <w:ilvl w:val="0"/>
          <w:numId w:val="28"/>
        </w:numPr>
        <w:spacing w:before="120" w:after="0" w:line="240" w:lineRule="auto"/>
        <w:ind w:right="0" w:hanging="426"/>
        <w:contextualSpacing w:val="0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1 pkt </w:t>
      </w:r>
      <w:r w:rsidR="00710A1E">
        <w:rPr>
          <w:rFonts w:ascii="Times New Roman" w:hAnsi="Times New Roman" w:cs="Times New Roman"/>
          <w:sz w:val="22"/>
        </w:rPr>
        <w:t>10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710A1E">
        <w:rPr>
          <w:rFonts w:ascii="Times New Roman" w:hAnsi="Times New Roman" w:cs="Times New Roman"/>
          <w:b/>
          <w:sz w:val="22"/>
        </w:rPr>
        <w:t xml:space="preserve">Instalacja </w:t>
      </w:r>
      <w:r w:rsidR="00D65696" w:rsidRPr="00710A1E">
        <w:rPr>
          <w:rFonts w:ascii="Times New Roman" w:hAnsi="Times New Roman" w:cs="Times New Roman"/>
          <w:sz w:val="22"/>
        </w:rPr>
        <w:t xml:space="preserve">– system energii odnawialnej, tj. zespół urządzeń i instalacji (kolektory słoneczne, instalacje fotowoltaiczne, </w:t>
      </w:r>
      <w:r w:rsidR="00F41D73" w:rsidRPr="00710A1E">
        <w:rPr>
          <w:rFonts w:ascii="Times New Roman" w:hAnsi="Times New Roman" w:cs="Times New Roman"/>
          <w:sz w:val="22"/>
        </w:rPr>
        <w:t>powietrzne pompy ciepła</w:t>
      </w:r>
      <w:r w:rsidR="00D65696" w:rsidRPr="00710A1E">
        <w:rPr>
          <w:rFonts w:ascii="Times New Roman" w:hAnsi="Times New Roman" w:cs="Times New Roman"/>
          <w:sz w:val="22"/>
        </w:rPr>
        <w:t xml:space="preserve">, </w:t>
      </w:r>
      <w:r w:rsidR="0014650B" w:rsidRPr="00710A1E">
        <w:rPr>
          <w:rFonts w:ascii="Times New Roman" w:hAnsi="Times New Roman" w:cs="Times New Roman"/>
          <w:sz w:val="22"/>
        </w:rPr>
        <w:t>kotły biomasowe piątej generacji</w:t>
      </w:r>
      <w:r w:rsidR="00D65696" w:rsidRPr="00710A1E">
        <w:rPr>
          <w:rFonts w:ascii="Times New Roman" w:hAnsi="Times New Roman" w:cs="Times New Roman"/>
          <w:sz w:val="22"/>
        </w:rPr>
        <w:t>) wykorzystujących odnawialne źró</w:t>
      </w:r>
      <w:r w:rsidR="00F41D73" w:rsidRPr="00710A1E">
        <w:rPr>
          <w:rFonts w:ascii="Times New Roman" w:hAnsi="Times New Roman" w:cs="Times New Roman"/>
          <w:sz w:val="22"/>
        </w:rPr>
        <w:t>dła energii (energię słoneczną</w:t>
      </w:r>
      <w:r w:rsidR="008B6F66" w:rsidRPr="00710A1E">
        <w:rPr>
          <w:rFonts w:ascii="Times New Roman" w:hAnsi="Times New Roman" w:cs="Times New Roman"/>
          <w:sz w:val="22"/>
        </w:rPr>
        <w:t>,</w:t>
      </w:r>
      <w:r w:rsidR="00F41D73" w:rsidRPr="00710A1E">
        <w:rPr>
          <w:rFonts w:ascii="Times New Roman" w:hAnsi="Times New Roman" w:cs="Times New Roman"/>
          <w:sz w:val="22"/>
        </w:rPr>
        <w:t xml:space="preserve"> </w:t>
      </w:r>
      <w:r w:rsidR="00D65696" w:rsidRPr="00710A1E">
        <w:rPr>
          <w:rFonts w:ascii="Times New Roman" w:hAnsi="Times New Roman" w:cs="Times New Roman"/>
          <w:sz w:val="22"/>
        </w:rPr>
        <w:t xml:space="preserve">energię </w:t>
      </w:r>
      <w:r w:rsidR="00476181">
        <w:rPr>
          <w:rFonts w:ascii="Times New Roman" w:hAnsi="Times New Roman" w:cs="Times New Roman"/>
          <w:sz w:val="22"/>
        </w:rPr>
        <w:t>aer</w:t>
      </w:r>
      <w:r w:rsidR="00D65696" w:rsidRPr="00710A1E">
        <w:rPr>
          <w:rFonts w:ascii="Times New Roman" w:hAnsi="Times New Roman" w:cs="Times New Roman"/>
          <w:sz w:val="22"/>
        </w:rPr>
        <w:t>otermalną</w:t>
      </w:r>
      <w:r w:rsidR="008B6F66" w:rsidRPr="00710A1E">
        <w:rPr>
          <w:rFonts w:ascii="Times New Roman" w:hAnsi="Times New Roman" w:cs="Times New Roman"/>
          <w:sz w:val="22"/>
        </w:rPr>
        <w:t xml:space="preserve"> lub energię biomasy</w:t>
      </w:r>
      <w:r w:rsidR="00D65696" w:rsidRPr="00710A1E">
        <w:rPr>
          <w:rFonts w:ascii="Times New Roman" w:hAnsi="Times New Roman" w:cs="Times New Roman"/>
          <w:sz w:val="22"/>
        </w:rPr>
        <w:t>), których wykonanie w prywatnych budynkach mieszkalnych jest przedmiotem Projektu</w:t>
      </w:r>
      <w:r w:rsidR="00843BEF" w:rsidRPr="00710A1E">
        <w:rPr>
          <w:rFonts w:ascii="Times New Roman" w:hAnsi="Times New Roman" w:cs="Times New Roman"/>
          <w:sz w:val="22"/>
        </w:rPr>
        <w:t>. Instalacja będzie stanowić własność Gminy od momentu montażu aż do zakończenia okresu Trwałości Projektu. Instalacja zostanie</w:t>
      </w:r>
      <w:r w:rsidR="00FA6D05" w:rsidRPr="00710A1E">
        <w:rPr>
          <w:rFonts w:ascii="Times New Roman" w:hAnsi="Times New Roman" w:cs="Times New Roman"/>
          <w:sz w:val="22"/>
        </w:rPr>
        <w:t xml:space="preserve"> wówczas</w:t>
      </w:r>
      <w:r w:rsidR="00843BEF" w:rsidRPr="00710A1E">
        <w:rPr>
          <w:rFonts w:ascii="Times New Roman" w:hAnsi="Times New Roman" w:cs="Times New Roman"/>
          <w:sz w:val="22"/>
        </w:rPr>
        <w:t xml:space="preserve"> przekazana zgodnie z trybem i przepisami prawa Mieszkańcowi na własność</w:t>
      </w:r>
      <w:r w:rsidR="00D65696" w:rsidRPr="00710A1E">
        <w:rPr>
          <w:rFonts w:ascii="Times New Roman" w:hAnsi="Times New Roman" w:cs="Times New Roman"/>
          <w:sz w:val="22"/>
        </w:rPr>
        <w:t>;</w:t>
      </w:r>
      <w:r w:rsidR="00710A1E">
        <w:rPr>
          <w:rFonts w:ascii="Times New Roman" w:hAnsi="Times New Roman" w:cs="Times New Roman"/>
          <w:sz w:val="22"/>
        </w:rPr>
        <w:t>”.</w:t>
      </w:r>
      <w:r w:rsidR="00D65696" w:rsidRPr="00710A1E">
        <w:rPr>
          <w:rFonts w:ascii="Times New Roman" w:hAnsi="Times New Roman" w:cs="Times New Roman"/>
          <w:sz w:val="22"/>
        </w:rPr>
        <w:t xml:space="preserve"> </w:t>
      </w:r>
    </w:p>
    <w:p w:rsidR="00710A1E" w:rsidRDefault="00710A1E" w:rsidP="004A35C9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1 pkt </w:t>
      </w:r>
      <w:r>
        <w:rPr>
          <w:rFonts w:ascii="Times New Roman" w:hAnsi="Times New Roman" w:cs="Times New Roman"/>
          <w:sz w:val="22"/>
        </w:rPr>
        <w:t>13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8A2E43">
        <w:rPr>
          <w:rFonts w:ascii="Times New Roman" w:hAnsi="Times New Roman" w:cs="Times New Roman"/>
          <w:b/>
          <w:sz w:val="22"/>
        </w:rPr>
        <w:t xml:space="preserve">Trwałość Projektu – </w:t>
      </w:r>
      <w:r w:rsidR="00D65696" w:rsidRPr="008A2E43">
        <w:rPr>
          <w:rFonts w:ascii="Times New Roman" w:hAnsi="Times New Roman" w:cs="Times New Roman"/>
          <w:sz w:val="22"/>
        </w:rPr>
        <w:t xml:space="preserve">utrzymywanie Instalacji wykonanej w ramach Projektu w niezmienionym stanie technicznym, co oznacza niemożność zmiany miejsca Instalacji, jej przeznaczenia </w:t>
      </w:r>
      <w:r w:rsidR="00476181">
        <w:rPr>
          <w:rFonts w:ascii="Times New Roman" w:hAnsi="Times New Roman" w:cs="Times New Roman"/>
          <w:sz w:val="22"/>
        </w:rPr>
        <w:t xml:space="preserve">do końca </w:t>
      </w:r>
      <w:r w:rsidR="00D65696" w:rsidRPr="008A2E43">
        <w:rPr>
          <w:rFonts w:ascii="Times New Roman" w:hAnsi="Times New Roman" w:cs="Times New Roman"/>
          <w:sz w:val="22"/>
        </w:rPr>
        <w:t>okres</w:t>
      </w:r>
      <w:r w:rsidR="00476181">
        <w:rPr>
          <w:rFonts w:ascii="Times New Roman" w:hAnsi="Times New Roman" w:cs="Times New Roman"/>
          <w:sz w:val="22"/>
        </w:rPr>
        <w:t>u</w:t>
      </w:r>
      <w:r w:rsidR="005A08BB" w:rsidRPr="008A2E43">
        <w:rPr>
          <w:rFonts w:ascii="Times New Roman" w:hAnsi="Times New Roman" w:cs="Times New Roman"/>
          <w:sz w:val="22"/>
        </w:rPr>
        <w:t xml:space="preserve"> 5 kolejnych lat od daty otrzymania płatności końcowej dla Projektu</w:t>
      </w:r>
      <w:r w:rsidR="008A2E43"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/>
          <w:sz w:val="22"/>
        </w:rPr>
        <w:t>”.</w:t>
      </w:r>
    </w:p>
    <w:p w:rsidR="00D65EBA" w:rsidRPr="00710A1E" w:rsidRDefault="00710A1E" w:rsidP="00710A1E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1 pkt </w:t>
      </w:r>
      <w:r>
        <w:rPr>
          <w:rFonts w:ascii="Times New Roman" w:hAnsi="Times New Roman" w:cs="Times New Roman"/>
          <w:sz w:val="22"/>
        </w:rPr>
        <w:t>14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8A2E43">
        <w:rPr>
          <w:rFonts w:ascii="Times New Roman" w:hAnsi="Times New Roman" w:cs="Times New Roman"/>
          <w:sz w:val="22"/>
        </w:rPr>
        <w:t xml:space="preserve"> </w:t>
      </w:r>
      <w:r w:rsidR="00FA6D05" w:rsidRPr="00710A1E">
        <w:rPr>
          <w:rFonts w:ascii="Times New Roman" w:hAnsi="Times New Roman" w:cs="Times New Roman"/>
          <w:b/>
          <w:sz w:val="22"/>
        </w:rPr>
        <w:t xml:space="preserve">Umowa </w:t>
      </w:r>
      <w:r w:rsidR="00FA6D05" w:rsidRPr="00710A1E">
        <w:rPr>
          <w:rFonts w:ascii="Times New Roman" w:hAnsi="Times New Roman" w:cs="Times New Roman"/>
          <w:sz w:val="22"/>
        </w:rPr>
        <w:t>– dokument określający wzajemne prawa i obowiązki Gminy i Mieszkańca w zakresie będącym przedmiotem Projektu i stanowiąc</w:t>
      </w:r>
      <w:r w:rsidR="00131FA9" w:rsidRPr="00710A1E">
        <w:rPr>
          <w:rFonts w:ascii="Times New Roman" w:hAnsi="Times New Roman" w:cs="Times New Roman"/>
          <w:sz w:val="22"/>
        </w:rPr>
        <w:t>a</w:t>
      </w:r>
      <w:r w:rsidR="00FA6D05" w:rsidRPr="00710A1E">
        <w:rPr>
          <w:rFonts w:ascii="Times New Roman" w:hAnsi="Times New Roman" w:cs="Times New Roman"/>
          <w:sz w:val="22"/>
        </w:rPr>
        <w:t xml:space="preserve"> wiążące zobowiązania</w:t>
      </w:r>
      <w:r w:rsidR="00EC70FE" w:rsidRPr="00710A1E">
        <w:rPr>
          <w:rFonts w:ascii="Times New Roman" w:hAnsi="Times New Roman" w:cs="Times New Roman"/>
          <w:sz w:val="22"/>
        </w:rPr>
        <w:t xml:space="preserve">, do której niniejszy Regulamin stanowi załącznik. </w:t>
      </w:r>
      <w:r w:rsidR="00762E3F" w:rsidRPr="00710A1E">
        <w:rPr>
          <w:rFonts w:ascii="Times New Roman" w:hAnsi="Times New Roman" w:cs="Times New Roman"/>
          <w:sz w:val="22"/>
        </w:rPr>
        <w:t>Umowa będzie podpisana po rozpoczęciu realizacji Projektu. Gmina powiadomi Mieszkańców o konieczności podpisania Umowy.</w:t>
      </w:r>
      <w:r>
        <w:rPr>
          <w:rFonts w:ascii="Times New Roman" w:hAnsi="Times New Roman" w:cs="Times New Roman"/>
          <w:sz w:val="22"/>
        </w:rPr>
        <w:t>”.</w:t>
      </w:r>
    </w:p>
    <w:p w:rsidR="00710A1E" w:rsidRDefault="00710A1E" w:rsidP="00710A1E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2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2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1A3E83" w:rsidRPr="00710A1E">
        <w:rPr>
          <w:rFonts w:ascii="Times New Roman" w:hAnsi="Times New Roman" w:cs="Times New Roman"/>
          <w:sz w:val="22"/>
        </w:rPr>
        <w:t xml:space="preserve">W związku z uzyskaniem dofinansowania </w:t>
      </w:r>
      <w:r w:rsidR="0025002B" w:rsidRPr="00710A1E">
        <w:rPr>
          <w:rFonts w:ascii="Times New Roman" w:hAnsi="Times New Roman" w:cs="Times New Roman"/>
          <w:sz w:val="22"/>
        </w:rPr>
        <w:t xml:space="preserve">dla Projektu </w:t>
      </w:r>
      <w:r w:rsidR="001A3E83" w:rsidRPr="00710A1E">
        <w:rPr>
          <w:rFonts w:ascii="Times New Roman" w:hAnsi="Times New Roman" w:cs="Times New Roman"/>
          <w:sz w:val="22"/>
        </w:rPr>
        <w:t>ze środków Europejskiego Funduszu Rozwoju Regionalnego w ramach Regionalnego Programu Operacyjnego Województwa Podkarpackiego na lata 2014</w:t>
      </w:r>
      <w:r w:rsidR="00131FA9" w:rsidRPr="00710A1E">
        <w:rPr>
          <w:rFonts w:ascii="Times New Roman" w:hAnsi="Times New Roman" w:cs="Times New Roman"/>
          <w:sz w:val="22"/>
        </w:rPr>
        <w:t xml:space="preserve"> – </w:t>
      </w:r>
      <w:r w:rsidR="001A3E83" w:rsidRPr="00710A1E">
        <w:rPr>
          <w:rFonts w:ascii="Times New Roman" w:hAnsi="Times New Roman" w:cs="Times New Roman"/>
          <w:sz w:val="22"/>
        </w:rPr>
        <w:t xml:space="preserve">2020, </w:t>
      </w:r>
      <w:r w:rsidR="0025002B" w:rsidRPr="00710A1E">
        <w:rPr>
          <w:rFonts w:ascii="Times New Roman" w:hAnsi="Times New Roman" w:cs="Times New Roman"/>
          <w:sz w:val="22"/>
        </w:rPr>
        <w:t>r</w:t>
      </w:r>
      <w:r w:rsidR="00D65696" w:rsidRPr="00710A1E">
        <w:rPr>
          <w:rFonts w:ascii="Times New Roman" w:hAnsi="Times New Roman" w:cs="Times New Roman"/>
          <w:sz w:val="22"/>
        </w:rPr>
        <w:t xml:space="preserve">ealizacja </w:t>
      </w:r>
      <w:r w:rsidR="00FC35F0" w:rsidRPr="00710A1E">
        <w:rPr>
          <w:rFonts w:ascii="Times New Roman" w:hAnsi="Times New Roman" w:cs="Times New Roman"/>
          <w:sz w:val="22"/>
        </w:rPr>
        <w:t xml:space="preserve">i rozliczenie </w:t>
      </w:r>
      <w:r w:rsidR="0025002B" w:rsidRPr="00710A1E">
        <w:rPr>
          <w:rFonts w:ascii="Times New Roman" w:hAnsi="Times New Roman" w:cs="Times New Roman"/>
          <w:sz w:val="22"/>
        </w:rPr>
        <w:t xml:space="preserve">Projektu </w:t>
      </w:r>
      <w:r w:rsidR="001A3E83" w:rsidRPr="00710A1E">
        <w:rPr>
          <w:rFonts w:ascii="Times New Roman" w:hAnsi="Times New Roman" w:cs="Times New Roman"/>
          <w:sz w:val="22"/>
        </w:rPr>
        <w:t>ma zostać zakończon</w:t>
      </w:r>
      <w:r w:rsidR="00FC35F0" w:rsidRPr="00710A1E">
        <w:rPr>
          <w:rFonts w:ascii="Times New Roman" w:hAnsi="Times New Roman" w:cs="Times New Roman"/>
          <w:sz w:val="22"/>
        </w:rPr>
        <w:t>e</w:t>
      </w:r>
      <w:r w:rsidR="001A3E83" w:rsidRPr="00710A1E">
        <w:rPr>
          <w:rFonts w:ascii="Times New Roman" w:hAnsi="Times New Roman" w:cs="Times New Roman"/>
          <w:sz w:val="22"/>
        </w:rPr>
        <w:t xml:space="preserve"> do końca 2018 r.</w:t>
      </w:r>
      <w:r>
        <w:rPr>
          <w:rFonts w:ascii="Times New Roman" w:hAnsi="Times New Roman" w:cs="Times New Roman"/>
          <w:sz w:val="22"/>
        </w:rPr>
        <w:t>”.</w:t>
      </w:r>
    </w:p>
    <w:p w:rsidR="009412F4" w:rsidRDefault="00710A1E" w:rsidP="00710A1E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2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3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710A1E">
        <w:rPr>
          <w:rFonts w:ascii="Times New Roman" w:hAnsi="Times New Roman" w:cs="Times New Roman"/>
          <w:sz w:val="22"/>
        </w:rPr>
        <w:t xml:space="preserve">Energia cieplna i elektryczna wytworzona w systemach energii odnawialnej zainstalowanych w ramach Projektu musi być zużywana na własne potrzeby gospodarstw domowych. </w:t>
      </w:r>
      <w:r w:rsidR="001D4317" w:rsidRPr="00710A1E">
        <w:rPr>
          <w:rFonts w:ascii="Times New Roman" w:hAnsi="Times New Roman" w:cs="Times New Roman"/>
          <w:sz w:val="22"/>
        </w:rPr>
        <w:t xml:space="preserve">Energia nie może być wykorzystywana na potrzeby prowadzonej działalności gospodarczej. </w:t>
      </w:r>
      <w:r w:rsidR="00D65696" w:rsidRPr="00710A1E">
        <w:rPr>
          <w:rFonts w:ascii="Times New Roman" w:hAnsi="Times New Roman" w:cs="Times New Roman"/>
          <w:sz w:val="22"/>
        </w:rPr>
        <w:lastRenderedPageBreak/>
        <w:t xml:space="preserve">Tylko niewykorzystana część energii elektrycznej może być wprowadzona do sieci elektroenergetycznej. Za odprowadzoną do sieci energię elektryczną nie przysługuje wynagrodzenie. </w:t>
      </w:r>
      <w:r w:rsidR="00E32163" w:rsidRPr="00710A1E">
        <w:rPr>
          <w:rFonts w:ascii="Times New Roman" w:hAnsi="Times New Roman" w:cs="Times New Roman"/>
          <w:sz w:val="22"/>
        </w:rPr>
        <w:t>Rozstrzygające</w:t>
      </w:r>
      <w:r w:rsidR="005370B9" w:rsidRPr="00710A1E">
        <w:rPr>
          <w:rFonts w:ascii="Times New Roman" w:hAnsi="Times New Roman" w:cs="Times New Roman"/>
          <w:sz w:val="22"/>
        </w:rPr>
        <w:t xml:space="preserve"> w tym zakresie są przepisy </w:t>
      </w:r>
      <w:r w:rsidR="00E24A1D" w:rsidRPr="00710A1E">
        <w:rPr>
          <w:rFonts w:ascii="Times New Roman" w:hAnsi="Times New Roman" w:cs="Times New Roman"/>
          <w:sz w:val="22"/>
        </w:rPr>
        <w:t>ustaw</w:t>
      </w:r>
      <w:r w:rsidR="00131FA9" w:rsidRPr="00710A1E">
        <w:rPr>
          <w:rFonts w:ascii="Times New Roman" w:hAnsi="Times New Roman" w:cs="Times New Roman"/>
          <w:sz w:val="22"/>
        </w:rPr>
        <w:t>y</w:t>
      </w:r>
      <w:r w:rsidR="00E24A1D" w:rsidRPr="00710A1E">
        <w:rPr>
          <w:rFonts w:ascii="Times New Roman" w:hAnsi="Times New Roman" w:cs="Times New Roman"/>
          <w:sz w:val="22"/>
        </w:rPr>
        <w:t xml:space="preserve"> z dnia 2</w:t>
      </w:r>
      <w:r w:rsidR="00131FA9" w:rsidRPr="00710A1E">
        <w:rPr>
          <w:rFonts w:ascii="Times New Roman" w:hAnsi="Times New Roman" w:cs="Times New Roman"/>
          <w:sz w:val="22"/>
        </w:rPr>
        <w:t>0 lutego</w:t>
      </w:r>
      <w:r w:rsidR="00E24A1D" w:rsidRPr="00710A1E">
        <w:rPr>
          <w:rFonts w:ascii="Times New Roman" w:hAnsi="Times New Roman" w:cs="Times New Roman"/>
          <w:sz w:val="22"/>
        </w:rPr>
        <w:t xml:space="preserve"> 201</w:t>
      </w:r>
      <w:r w:rsidR="00131FA9" w:rsidRPr="00710A1E">
        <w:rPr>
          <w:rFonts w:ascii="Times New Roman" w:hAnsi="Times New Roman" w:cs="Times New Roman"/>
          <w:sz w:val="22"/>
        </w:rPr>
        <w:t>5</w:t>
      </w:r>
      <w:r w:rsidR="00E24A1D" w:rsidRPr="00710A1E">
        <w:rPr>
          <w:rFonts w:ascii="Times New Roman" w:hAnsi="Times New Roman" w:cs="Times New Roman"/>
          <w:sz w:val="22"/>
        </w:rPr>
        <w:t xml:space="preserve"> r. o odnawialnych źródłach energii (Dz.U. z 201</w:t>
      </w:r>
      <w:r w:rsidR="00DD1F7B" w:rsidRPr="00710A1E">
        <w:rPr>
          <w:rFonts w:ascii="Times New Roman" w:hAnsi="Times New Roman" w:cs="Times New Roman"/>
          <w:sz w:val="22"/>
        </w:rPr>
        <w:t xml:space="preserve">7 </w:t>
      </w:r>
      <w:r w:rsidR="00E24A1D" w:rsidRPr="00710A1E">
        <w:rPr>
          <w:rFonts w:ascii="Times New Roman" w:hAnsi="Times New Roman" w:cs="Times New Roman"/>
          <w:sz w:val="22"/>
        </w:rPr>
        <w:t xml:space="preserve">roku poz. </w:t>
      </w:r>
      <w:r w:rsidR="00DD1F7B" w:rsidRPr="00710A1E">
        <w:rPr>
          <w:rFonts w:ascii="Times New Roman" w:hAnsi="Times New Roman" w:cs="Times New Roman"/>
          <w:sz w:val="22"/>
        </w:rPr>
        <w:t>1148 z późn. zm.</w:t>
      </w:r>
      <w:r w:rsidR="00E24A1D" w:rsidRPr="00710A1E">
        <w:rPr>
          <w:rFonts w:ascii="Times New Roman" w:hAnsi="Times New Roman" w:cs="Times New Roman"/>
          <w:sz w:val="22"/>
        </w:rPr>
        <w:t xml:space="preserve">). Zmiana przepisów </w:t>
      </w:r>
      <w:r w:rsidR="00FA6D05" w:rsidRPr="00710A1E">
        <w:rPr>
          <w:rFonts w:ascii="Times New Roman" w:hAnsi="Times New Roman" w:cs="Times New Roman"/>
          <w:sz w:val="22"/>
        </w:rPr>
        <w:t xml:space="preserve">prawnych </w:t>
      </w:r>
      <w:r w:rsidR="00E24A1D" w:rsidRPr="00710A1E">
        <w:rPr>
          <w:rFonts w:ascii="Times New Roman" w:hAnsi="Times New Roman" w:cs="Times New Roman"/>
          <w:sz w:val="22"/>
        </w:rPr>
        <w:t>nie stanowi podstawy do żadnych roszczeń wobec Gminy</w:t>
      </w:r>
      <w:r w:rsidR="00131FA9" w:rsidRPr="00710A1E">
        <w:rPr>
          <w:rFonts w:ascii="Times New Roman" w:hAnsi="Times New Roman" w:cs="Times New Roman"/>
          <w:sz w:val="22"/>
        </w:rPr>
        <w:t>/Lidera</w:t>
      </w:r>
      <w:r w:rsidR="00E24A1D" w:rsidRPr="00710A1E">
        <w:rPr>
          <w:rFonts w:ascii="Times New Roman" w:hAnsi="Times New Roman" w:cs="Times New Roman"/>
          <w:sz w:val="22"/>
        </w:rPr>
        <w:t xml:space="preserve"> ze strony Mieszkańca.</w:t>
      </w:r>
      <w:r>
        <w:rPr>
          <w:rFonts w:ascii="Times New Roman" w:hAnsi="Times New Roman" w:cs="Times New Roman"/>
          <w:sz w:val="22"/>
        </w:rPr>
        <w:t>”.</w:t>
      </w:r>
    </w:p>
    <w:p w:rsidR="005A08BB" w:rsidRDefault="00710A1E" w:rsidP="000811E7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2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4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0811E7">
        <w:rPr>
          <w:rFonts w:ascii="Times New Roman" w:hAnsi="Times New Roman" w:cs="Times New Roman"/>
          <w:sz w:val="22"/>
        </w:rPr>
        <w:t xml:space="preserve">Ostatecznymi odbiorcami Projektu są osoby fizyczne. Jeżeli </w:t>
      </w:r>
      <w:r w:rsidR="00FC08D1" w:rsidRPr="000811E7">
        <w:rPr>
          <w:rFonts w:ascii="Times New Roman" w:hAnsi="Times New Roman" w:cs="Times New Roman"/>
          <w:sz w:val="22"/>
        </w:rPr>
        <w:t xml:space="preserve">Mieszkaniec lub </w:t>
      </w:r>
      <w:r w:rsidR="00D65696" w:rsidRPr="000811E7">
        <w:rPr>
          <w:rFonts w:ascii="Times New Roman" w:hAnsi="Times New Roman" w:cs="Times New Roman"/>
          <w:sz w:val="22"/>
        </w:rPr>
        <w:t>człon</w:t>
      </w:r>
      <w:r w:rsidR="00FC08D1" w:rsidRPr="000811E7">
        <w:rPr>
          <w:rFonts w:ascii="Times New Roman" w:hAnsi="Times New Roman" w:cs="Times New Roman"/>
          <w:sz w:val="22"/>
        </w:rPr>
        <w:t>e</w:t>
      </w:r>
      <w:r w:rsidR="00D65696" w:rsidRPr="000811E7">
        <w:rPr>
          <w:rFonts w:ascii="Times New Roman" w:hAnsi="Times New Roman" w:cs="Times New Roman"/>
          <w:sz w:val="22"/>
        </w:rPr>
        <w:t xml:space="preserve">k gospodarstwa domowego, w którym </w:t>
      </w:r>
      <w:r w:rsidR="00476181">
        <w:rPr>
          <w:rFonts w:ascii="Times New Roman" w:hAnsi="Times New Roman" w:cs="Times New Roman"/>
          <w:sz w:val="22"/>
        </w:rPr>
        <w:t xml:space="preserve">ma być </w:t>
      </w:r>
      <w:r w:rsidR="00D65696" w:rsidRPr="000811E7">
        <w:rPr>
          <w:rFonts w:ascii="Times New Roman" w:hAnsi="Times New Roman" w:cs="Times New Roman"/>
          <w:sz w:val="22"/>
        </w:rPr>
        <w:t>wykonana Instalacja, jest osob</w:t>
      </w:r>
      <w:r w:rsidR="00FC08D1" w:rsidRPr="000811E7">
        <w:rPr>
          <w:rFonts w:ascii="Times New Roman" w:hAnsi="Times New Roman" w:cs="Times New Roman"/>
          <w:sz w:val="22"/>
        </w:rPr>
        <w:t>ą</w:t>
      </w:r>
      <w:r w:rsidR="00D65696" w:rsidRPr="000811E7">
        <w:rPr>
          <w:rFonts w:ascii="Times New Roman" w:hAnsi="Times New Roman" w:cs="Times New Roman"/>
          <w:sz w:val="22"/>
        </w:rPr>
        <w:t xml:space="preserve"> fizyczn</w:t>
      </w:r>
      <w:r w:rsidR="00FC08D1" w:rsidRPr="000811E7">
        <w:rPr>
          <w:rFonts w:ascii="Times New Roman" w:hAnsi="Times New Roman" w:cs="Times New Roman"/>
          <w:sz w:val="22"/>
        </w:rPr>
        <w:t>ą</w:t>
      </w:r>
      <w:r w:rsidR="00D65696" w:rsidRPr="000811E7">
        <w:rPr>
          <w:rFonts w:ascii="Times New Roman" w:hAnsi="Times New Roman" w:cs="Times New Roman"/>
          <w:sz w:val="22"/>
        </w:rPr>
        <w:t xml:space="preserve"> prowadząc</w:t>
      </w:r>
      <w:r w:rsidR="00FC08D1" w:rsidRPr="000811E7">
        <w:rPr>
          <w:rFonts w:ascii="Times New Roman" w:hAnsi="Times New Roman" w:cs="Times New Roman"/>
          <w:sz w:val="22"/>
        </w:rPr>
        <w:t>ą</w:t>
      </w:r>
      <w:r w:rsidR="00D65696" w:rsidRPr="000811E7">
        <w:rPr>
          <w:rFonts w:ascii="Times New Roman" w:hAnsi="Times New Roman" w:cs="Times New Roman"/>
          <w:sz w:val="22"/>
        </w:rPr>
        <w:t xml:space="preserve"> dzia</w:t>
      </w:r>
      <w:r w:rsidR="00F019CA" w:rsidRPr="000811E7">
        <w:rPr>
          <w:rFonts w:ascii="Times New Roman" w:hAnsi="Times New Roman" w:cs="Times New Roman"/>
          <w:sz w:val="22"/>
        </w:rPr>
        <w:t>łalność gospodarczą</w:t>
      </w:r>
      <w:r w:rsidR="00D65696" w:rsidRPr="000811E7">
        <w:rPr>
          <w:rFonts w:ascii="Times New Roman" w:hAnsi="Times New Roman" w:cs="Times New Roman"/>
          <w:sz w:val="22"/>
        </w:rPr>
        <w:t xml:space="preserve"> </w:t>
      </w:r>
      <w:r w:rsidR="0025002B" w:rsidRPr="000811E7">
        <w:rPr>
          <w:rFonts w:ascii="Times New Roman" w:hAnsi="Times New Roman" w:cs="Times New Roman"/>
          <w:sz w:val="22"/>
        </w:rPr>
        <w:t>lub działalność rolniczą</w:t>
      </w:r>
      <w:r w:rsidR="004D686F" w:rsidRPr="000811E7">
        <w:rPr>
          <w:rFonts w:ascii="Times New Roman" w:hAnsi="Times New Roman" w:cs="Times New Roman"/>
          <w:sz w:val="22"/>
        </w:rPr>
        <w:t xml:space="preserve">, </w:t>
      </w:r>
      <w:r w:rsidR="00D65696" w:rsidRPr="000811E7">
        <w:rPr>
          <w:rFonts w:ascii="Times New Roman" w:hAnsi="Times New Roman" w:cs="Times New Roman"/>
          <w:sz w:val="22"/>
        </w:rPr>
        <w:t>wsparcie na rzecz odbiorcy ostatecznego udzielane jest w formie pomocy de minimis</w:t>
      </w:r>
      <w:r w:rsidR="00D65696" w:rsidRPr="000811E7">
        <w:rPr>
          <w:rFonts w:ascii="Times New Roman" w:hAnsi="Times New Roman" w:cs="Times New Roman"/>
          <w:color w:val="auto"/>
          <w:sz w:val="22"/>
        </w:rPr>
        <w:t>. W takim przypadku Mieszkaniec</w:t>
      </w:r>
      <w:r w:rsidR="00E66E3C" w:rsidRPr="000811E7">
        <w:rPr>
          <w:rFonts w:ascii="Times New Roman" w:hAnsi="Times New Roman" w:cs="Times New Roman"/>
          <w:color w:val="auto"/>
          <w:sz w:val="22"/>
        </w:rPr>
        <w:t xml:space="preserve"> przed podpisaniem Umowy</w:t>
      </w:r>
      <w:r w:rsidR="00D65696" w:rsidRPr="000811E7">
        <w:rPr>
          <w:rFonts w:ascii="Times New Roman" w:hAnsi="Times New Roman" w:cs="Times New Roman"/>
          <w:color w:val="auto"/>
          <w:sz w:val="22"/>
        </w:rPr>
        <w:t xml:space="preserve"> zobowiązany </w:t>
      </w:r>
      <w:r w:rsidR="00E66E3C" w:rsidRPr="000811E7">
        <w:rPr>
          <w:rFonts w:ascii="Times New Roman" w:hAnsi="Times New Roman" w:cs="Times New Roman"/>
          <w:color w:val="auto"/>
          <w:sz w:val="22"/>
        </w:rPr>
        <w:t>jest</w:t>
      </w:r>
      <w:r w:rsidR="008F41FE" w:rsidRPr="000811E7">
        <w:rPr>
          <w:rFonts w:ascii="Times New Roman" w:hAnsi="Times New Roman" w:cs="Times New Roman"/>
          <w:color w:val="auto"/>
          <w:sz w:val="22"/>
        </w:rPr>
        <w:t xml:space="preserve"> </w:t>
      </w:r>
      <w:r w:rsidR="00FA6D05" w:rsidRPr="000811E7">
        <w:rPr>
          <w:rFonts w:ascii="Times New Roman" w:hAnsi="Times New Roman" w:cs="Times New Roman"/>
          <w:color w:val="auto"/>
          <w:sz w:val="22"/>
        </w:rPr>
        <w:t xml:space="preserve">przedstawić </w:t>
      </w:r>
      <w:r w:rsidR="00D65696" w:rsidRPr="000811E7">
        <w:rPr>
          <w:rFonts w:ascii="Times New Roman" w:hAnsi="Times New Roman" w:cs="Times New Roman"/>
          <w:color w:val="auto"/>
          <w:sz w:val="22"/>
        </w:rPr>
        <w:t xml:space="preserve">oświadczenie </w:t>
      </w:r>
      <w:r w:rsidR="00131FA9" w:rsidRPr="000811E7">
        <w:rPr>
          <w:rFonts w:ascii="Times New Roman" w:hAnsi="Times New Roman" w:cs="Times New Roman"/>
          <w:color w:val="auto"/>
          <w:sz w:val="22"/>
        </w:rPr>
        <w:t xml:space="preserve">w/w </w:t>
      </w:r>
      <w:r w:rsidR="00FC08D1" w:rsidRPr="000811E7">
        <w:rPr>
          <w:rFonts w:ascii="Times New Roman" w:hAnsi="Times New Roman" w:cs="Times New Roman"/>
          <w:color w:val="auto"/>
          <w:sz w:val="22"/>
        </w:rPr>
        <w:t xml:space="preserve">osoby prowadzącej </w:t>
      </w:r>
      <w:r w:rsidR="00FC08D1" w:rsidRPr="000811E7">
        <w:rPr>
          <w:rFonts w:ascii="Times New Roman" w:hAnsi="Times New Roman" w:cs="Times New Roman"/>
          <w:sz w:val="22"/>
        </w:rPr>
        <w:t>działalność gospodarczą lub działalność rolniczą</w:t>
      </w:r>
      <w:r w:rsidR="00FC08D1" w:rsidRPr="000811E7">
        <w:rPr>
          <w:rFonts w:ascii="Times New Roman" w:hAnsi="Times New Roman" w:cs="Times New Roman"/>
          <w:color w:val="auto"/>
          <w:sz w:val="22"/>
        </w:rPr>
        <w:t xml:space="preserve"> </w:t>
      </w:r>
      <w:r w:rsidR="00D65696" w:rsidRPr="000811E7">
        <w:rPr>
          <w:rFonts w:ascii="Times New Roman" w:hAnsi="Times New Roman" w:cs="Times New Roman"/>
          <w:color w:val="auto"/>
          <w:sz w:val="22"/>
        </w:rPr>
        <w:t xml:space="preserve">o wysokości dotychczas otrzymanej pomocy de minimis </w:t>
      </w:r>
      <w:r w:rsidR="005B2271" w:rsidRPr="00DC6174">
        <w:rPr>
          <w:rFonts w:ascii="Times New Roman" w:hAnsi="Times New Roman" w:cs="Times New Roman"/>
          <w:color w:val="auto"/>
          <w:sz w:val="22"/>
        </w:rPr>
        <w:t xml:space="preserve">wraz z zaświadczeniami instytucji udzielających wsparcia o wysokości otrzymanej pomocy de minimis. Nieprzedstawienie </w:t>
      </w:r>
      <w:r w:rsidR="008F41FE" w:rsidRPr="000811E7">
        <w:rPr>
          <w:rFonts w:ascii="Times New Roman" w:hAnsi="Times New Roman" w:cs="Times New Roman"/>
          <w:color w:val="auto"/>
          <w:sz w:val="22"/>
        </w:rPr>
        <w:t>oświadczenia lub w wypadku</w:t>
      </w:r>
      <w:r w:rsidR="00476181">
        <w:rPr>
          <w:rFonts w:ascii="Times New Roman" w:hAnsi="Times New Roman" w:cs="Times New Roman"/>
          <w:color w:val="auto"/>
          <w:sz w:val="22"/>
        </w:rPr>
        <w:t>,</w:t>
      </w:r>
      <w:r w:rsidR="008F41FE" w:rsidRPr="000811E7">
        <w:rPr>
          <w:rFonts w:ascii="Times New Roman" w:hAnsi="Times New Roman" w:cs="Times New Roman"/>
          <w:color w:val="auto"/>
          <w:sz w:val="22"/>
        </w:rPr>
        <w:t xml:space="preserve"> gdy łącznie </w:t>
      </w:r>
      <w:r w:rsidR="008F41FE" w:rsidRPr="000811E7">
        <w:rPr>
          <w:rFonts w:ascii="Times New Roman" w:hAnsi="Times New Roman" w:cs="Times New Roman"/>
          <w:sz w:val="22"/>
        </w:rPr>
        <w:t xml:space="preserve">uzyskana pomoc wraz </w:t>
      </w:r>
      <w:r w:rsidR="00F019CA" w:rsidRPr="000811E7">
        <w:rPr>
          <w:rFonts w:ascii="Times New Roman" w:hAnsi="Times New Roman" w:cs="Times New Roman"/>
          <w:sz w:val="22"/>
        </w:rPr>
        <w:t xml:space="preserve">z planowanym wsparciem w zakresie </w:t>
      </w:r>
      <w:r w:rsidR="00FA6D05" w:rsidRPr="000811E7">
        <w:rPr>
          <w:rFonts w:ascii="Times New Roman" w:hAnsi="Times New Roman" w:cs="Times New Roman"/>
          <w:sz w:val="22"/>
        </w:rPr>
        <w:t>Projektu przekroczy łącznie dopuszczalny poziom pomocy de minimis</w:t>
      </w:r>
      <w:r w:rsidR="00476181">
        <w:rPr>
          <w:rFonts w:ascii="Times New Roman" w:hAnsi="Times New Roman" w:cs="Times New Roman"/>
          <w:sz w:val="22"/>
        </w:rPr>
        <w:t>,</w:t>
      </w:r>
      <w:r w:rsidR="00FA6D05" w:rsidRPr="000811E7">
        <w:rPr>
          <w:rFonts w:ascii="Times New Roman" w:hAnsi="Times New Roman" w:cs="Times New Roman"/>
          <w:sz w:val="22"/>
        </w:rPr>
        <w:t xml:space="preserve"> spowoduje wykluczenie Mieszkańca z Projektu.</w:t>
      </w:r>
      <w:r w:rsidR="005A08BB" w:rsidRPr="000811E7">
        <w:rPr>
          <w:rFonts w:ascii="Times New Roman" w:hAnsi="Times New Roman" w:cs="Times New Roman"/>
          <w:sz w:val="22"/>
        </w:rPr>
        <w:t xml:space="preserve"> Oświadczenie o wysokości dotychczas otrzymanej pomocy de minimis stanowi </w:t>
      </w:r>
      <w:r w:rsidR="00131FA9" w:rsidRPr="000811E7">
        <w:rPr>
          <w:rFonts w:ascii="Times New Roman" w:hAnsi="Times New Roman" w:cs="Times New Roman"/>
          <w:sz w:val="22"/>
        </w:rPr>
        <w:t>Z</w:t>
      </w:r>
      <w:r w:rsidR="005A08BB" w:rsidRPr="000811E7">
        <w:rPr>
          <w:rFonts w:ascii="Times New Roman" w:hAnsi="Times New Roman" w:cs="Times New Roman"/>
          <w:sz w:val="22"/>
        </w:rPr>
        <w:t xml:space="preserve">ałącznik </w:t>
      </w:r>
      <w:r w:rsidR="00FC08D1" w:rsidRPr="000811E7">
        <w:rPr>
          <w:rFonts w:ascii="Times New Roman" w:hAnsi="Times New Roman" w:cs="Times New Roman"/>
          <w:sz w:val="22"/>
        </w:rPr>
        <w:t xml:space="preserve">nr 3 </w:t>
      </w:r>
      <w:r w:rsidR="005A08BB" w:rsidRPr="000811E7">
        <w:rPr>
          <w:rFonts w:ascii="Times New Roman" w:hAnsi="Times New Roman" w:cs="Times New Roman"/>
          <w:sz w:val="22"/>
        </w:rPr>
        <w:t>do niniejszego Regulaminu.</w:t>
      </w:r>
      <w:r w:rsidR="000811E7">
        <w:rPr>
          <w:rFonts w:ascii="Times New Roman" w:hAnsi="Times New Roman" w:cs="Times New Roman"/>
          <w:sz w:val="22"/>
        </w:rPr>
        <w:t>”.</w:t>
      </w:r>
    </w:p>
    <w:p w:rsidR="000811E7" w:rsidRDefault="001B5469" w:rsidP="000811E7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Skreśla się treść </w:t>
      </w:r>
      <w:r w:rsidR="000811E7" w:rsidRPr="00D65EBA">
        <w:rPr>
          <w:rFonts w:ascii="Times New Roman" w:hAnsi="Times New Roman" w:cs="Times New Roman"/>
          <w:sz w:val="22"/>
        </w:rPr>
        <w:t xml:space="preserve">§ </w:t>
      </w:r>
      <w:r w:rsidR="000811E7">
        <w:rPr>
          <w:rFonts w:ascii="Times New Roman" w:hAnsi="Times New Roman" w:cs="Times New Roman"/>
          <w:sz w:val="22"/>
        </w:rPr>
        <w:t>2</w:t>
      </w:r>
      <w:r w:rsidR="000811E7" w:rsidRPr="00D65EBA">
        <w:rPr>
          <w:rFonts w:ascii="Times New Roman" w:hAnsi="Times New Roman" w:cs="Times New Roman"/>
          <w:sz w:val="22"/>
        </w:rPr>
        <w:t xml:space="preserve"> </w:t>
      </w:r>
      <w:r w:rsidR="000811E7">
        <w:rPr>
          <w:rFonts w:ascii="Times New Roman" w:hAnsi="Times New Roman" w:cs="Times New Roman"/>
          <w:sz w:val="22"/>
        </w:rPr>
        <w:t>ust. 5</w:t>
      </w:r>
      <w:r>
        <w:rPr>
          <w:rFonts w:ascii="Times New Roman" w:hAnsi="Times New Roman" w:cs="Times New Roman"/>
          <w:sz w:val="22"/>
        </w:rPr>
        <w:t>, a treść ust. 6 zostaje przeniesiona do ust. 5.</w:t>
      </w:r>
    </w:p>
    <w:p w:rsidR="000811E7" w:rsidRDefault="000811E7" w:rsidP="000811E7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1 pkt 2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zdanie pierwsze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83176F" w:rsidRPr="000811E7">
        <w:rPr>
          <w:rFonts w:ascii="Times New Roman" w:hAnsi="Times New Roman" w:cs="Times New Roman"/>
          <w:sz w:val="22"/>
        </w:rPr>
        <w:t xml:space="preserve">uregulowany stan prawny nieruchomości, na której wykonana ma być Instalacja Mieszkańca – własność/współwłasność lub posiadane prawo do dysponowania nieruchomością co najmniej do </w:t>
      </w:r>
      <w:r w:rsidR="008A2E43" w:rsidRPr="000811E7">
        <w:rPr>
          <w:rFonts w:ascii="Times New Roman" w:hAnsi="Times New Roman" w:cs="Times New Roman"/>
          <w:sz w:val="22"/>
        </w:rPr>
        <w:t xml:space="preserve">dnia </w:t>
      </w:r>
      <w:r w:rsidR="0083176F" w:rsidRPr="000811E7">
        <w:rPr>
          <w:rFonts w:ascii="Times New Roman" w:hAnsi="Times New Roman" w:cs="Times New Roman"/>
          <w:sz w:val="22"/>
        </w:rPr>
        <w:t>31 grudnia 202</w:t>
      </w:r>
      <w:r w:rsidR="009412F4" w:rsidRPr="000811E7">
        <w:rPr>
          <w:rFonts w:ascii="Times New Roman" w:hAnsi="Times New Roman" w:cs="Times New Roman"/>
          <w:sz w:val="22"/>
        </w:rPr>
        <w:t>5</w:t>
      </w:r>
      <w:r w:rsidR="0083176F" w:rsidRPr="000811E7">
        <w:rPr>
          <w:rFonts w:ascii="Times New Roman" w:hAnsi="Times New Roman" w:cs="Times New Roman"/>
          <w:sz w:val="22"/>
        </w:rPr>
        <w:t xml:space="preserve"> roku potwierdzone w formie pisemnej; </w:t>
      </w:r>
      <w:r w:rsidR="009B305F" w:rsidRPr="000811E7">
        <w:rPr>
          <w:rFonts w:ascii="Times New Roman" w:hAnsi="Times New Roman" w:cs="Times New Roman"/>
          <w:sz w:val="22"/>
        </w:rPr>
        <w:t xml:space="preserve">zarówno </w:t>
      </w:r>
      <w:r w:rsidR="0083176F" w:rsidRPr="000811E7">
        <w:rPr>
          <w:rFonts w:ascii="Times New Roman" w:hAnsi="Times New Roman" w:cs="Times New Roman"/>
          <w:sz w:val="22"/>
        </w:rPr>
        <w:t>w przypadku umów zawartych na czas nieokreślony</w:t>
      </w:r>
      <w:r w:rsidR="009B305F" w:rsidRPr="000811E7">
        <w:rPr>
          <w:rFonts w:ascii="Times New Roman" w:hAnsi="Times New Roman" w:cs="Times New Roman"/>
          <w:sz w:val="22"/>
        </w:rPr>
        <w:t xml:space="preserve"> jak i na czas określony</w:t>
      </w:r>
      <w:r w:rsidR="0083176F" w:rsidRPr="000811E7">
        <w:rPr>
          <w:rFonts w:ascii="Times New Roman" w:hAnsi="Times New Roman" w:cs="Times New Roman"/>
          <w:sz w:val="22"/>
        </w:rPr>
        <w:t>, umowa powinna zawierać klauzulę, że nie może zostać ro</w:t>
      </w:r>
      <w:r w:rsidR="008F5670" w:rsidRPr="000811E7">
        <w:rPr>
          <w:rFonts w:ascii="Times New Roman" w:hAnsi="Times New Roman" w:cs="Times New Roman"/>
          <w:sz w:val="22"/>
        </w:rPr>
        <w:t>związana do dnia 31 grudnia 2025</w:t>
      </w:r>
      <w:r w:rsidR="0083176F" w:rsidRPr="000811E7">
        <w:rPr>
          <w:rFonts w:ascii="Times New Roman" w:hAnsi="Times New Roman" w:cs="Times New Roman"/>
          <w:sz w:val="22"/>
        </w:rPr>
        <w:t xml:space="preserve"> roku</w:t>
      </w:r>
      <w:r w:rsidR="00131FA9" w:rsidRPr="000811E7">
        <w:rPr>
          <w:rFonts w:ascii="Times New Roman" w:hAnsi="Times New Roman" w:cs="Times New Roman"/>
          <w:sz w:val="22"/>
        </w:rPr>
        <w:t>. W</w:t>
      </w:r>
      <w:r w:rsidR="0083176F" w:rsidRPr="000811E7">
        <w:rPr>
          <w:rFonts w:ascii="Times New Roman" w:hAnsi="Times New Roman" w:cs="Times New Roman"/>
          <w:sz w:val="22"/>
        </w:rPr>
        <w:t xml:space="preserve"> przypadku, gdy Mieszkaniec jest właścicielem lub współwłaścicielem kilku nieruchomości, może złożyć Deklarację przystąpienia do Projektu tylko na jedną nieruchomość</w:t>
      </w:r>
      <w:r w:rsidR="00771326" w:rsidRPr="000811E7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”.</w:t>
      </w:r>
    </w:p>
    <w:p w:rsidR="00975221" w:rsidRDefault="000811E7" w:rsidP="000811E7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1 pkt 3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83176F" w:rsidRPr="000811E7">
        <w:rPr>
          <w:rFonts w:ascii="Times New Roman" w:hAnsi="Times New Roman" w:cs="Times New Roman"/>
          <w:sz w:val="22"/>
        </w:rPr>
        <w:t xml:space="preserve">złożenie </w:t>
      </w:r>
      <w:r w:rsidR="00EE45E0" w:rsidRPr="000811E7">
        <w:rPr>
          <w:rFonts w:ascii="Times New Roman" w:hAnsi="Times New Roman" w:cs="Times New Roman"/>
          <w:sz w:val="22"/>
        </w:rPr>
        <w:t xml:space="preserve">przez Mieszkańca prawidłowo wypełnionej Deklaracji uczestnictwa w Projekcie. Deklaracje należy składać w Urzędzie Gminy w godzinach jego pracy. </w:t>
      </w:r>
      <w:r w:rsidR="009B2662" w:rsidRPr="000811E7">
        <w:rPr>
          <w:rFonts w:ascii="Times New Roman" w:hAnsi="Times New Roman" w:cs="Times New Roman"/>
          <w:sz w:val="22"/>
        </w:rPr>
        <w:t>Mieszkaniec nie może złożyć Deklaracji dotyczących różnych Gospodarstw Domowych</w:t>
      </w:r>
      <w:r w:rsidR="0083176F" w:rsidRPr="000811E7">
        <w:rPr>
          <w:rFonts w:ascii="Times New Roman" w:hAnsi="Times New Roman" w:cs="Times New Roman"/>
          <w:sz w:val="22"/>
        </w:rPr>
        <w:t>. Deklaracja powinna zawierać wszystkich Mieszkańców mających prawo do dysponowania nieruchomością, na której wykonana ma być Instalacja i powinna być przez wszystkich podpisana</w:t>
      </w:r>
      <w:r w:rsidR="00EE45E0" w:rsidRPr="000811E7">
        <w:rPr>
          <w:rFonts w:ascii="Times New Roman" w:hAnsi="Times New Roman" w:cs="Times New Roman"/>
          <w:sz w:val="22"/>
        </w:rPr>
        <w:t>. W ramach pierwszego naboru Mieszkańców chętnych do uczestnictwa w Projekcie Mieszkańcy składali Deklaracje w terminie od 12.12.2016 r. do 23.12.2016 r.;</w:t>
      </w:r>
      <w:r w:rsidR="00975221">
        <w:rPr>
          <w:rFonts w:ascii="Times New Roman" w:hAnsi="Times New Roman" w:cs="Times New Roman"/>
          <w:sz w:val="22"/>
        </w:rPr>
        <w:t>”.</w:t>
      </w:r>
    </w:p>
    <w:p w:rsidR="00B31D84" w:rsidRDefault="00975221" w:rsidP="00975221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1 pkt 5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2A3676" w:rsidRPr="00975221">
        <w:rPr>
          <w:rFonts w:ascii="Times New Roman" w:hAnsi="Times New Roman" w:cs="Times New Roman"/>
          <w:sz w:val="22"/>
        </w:rPr>
        <w:t>pozycja na Liście Instalacji przewidzianych do realizacji u Mieszkańców gwarantująca</w:t>
      </w:r>
      <w:r w:rsidR="008D337D" w:rsidRPr="00975221">
        <w:rPr>
          <w:rFonts w:ascii="Times New Roman" w:hAnsi="Times New Roman" w:cs="Times New Roman"/>
          <w:sz w:val="22"/>
        </w:rPr>
        <w:t xml:space="preserve"> prawo do</w:t>
      </w:r>
      <w:r w:rsidR="008A2E43" w:rsidRPr="00975221">
        <w:rPr>
          <w:rFonts w:ascii="Times New Roman" w:hAnsi="Times New Roman" w:cs="Times New Roman"/>
          <w:sz w:val="22"/>
        </w:rPr>
        <w:t xml:space="preserve"> </w:t>
      </w:r>
      <w:r w:rsidR="00B6269A" w:rsidRPr="00975221">
        <w:rPr>
          <w:rFonts w:ascii="Times New Roman" w:hAnsi="Times New Roman" w:cs="Times New Roman"/>
          <w:sz w:val="22"/>
        </w:rPr>
        <w:t>u</w:t>
      </w:r>
      <w:r w:rsidR="002A3676" w:rsidRPr="00975221">
        <w:rPr>
          <w:rFonts w:ascii="Times New Roman" w:hAnsi="Times New Roman" w:cs="Times New Roman"/>
          <w:sz w:val="22"/>
        </w:rPr>
        <w:t>zyskani</w:t>
      </w:r>
      <w:r w:rsidR="00EE45E0" w:rsidRPr="00975221">
        <w:rPr>
          <w:rFonts w:ascii="Times New Roman" w:hAnsi="Times New Roman" w:cs="Times New Roman"/>
          <w:sz w:val="22"/>
        </w:rPr>
        <w:t>a</w:t>
      </w:r>
      <w:r w:rsidR="002A3676" w:rsidRPr="00975221">
        <w:rPr>
          <w:rFonts w:ascii="Times New Roman" w:hAnsi="Times New Roman" w:cs="Times New Roman"/>
          <w:sz w:val="22"/>
        </w:rPr>
        <w:t xml:space="preserve"> wsparcia. Zasady ustalenia pozycji na Liście określa</w:t>
      </w:r>
      <w:r w:rsidR="009412F4" w:rsidRPr="00975221">
        <w:rPr>
          <w:rFonts w:ascii="Times New Roman" w:hAnsi="Times New Roman" w:cs="Times New Roman"/>
          <w:sz w:val="22"/>
        </w:rPr>
        <w:t>ją</w:t>
      </w:r>
      <w:r w:rsidR="002A3676" w:rsidRPr="00975221">
        <w:rPr>
          <w:rFonts w:ascii="Times New Roman" w:hAnsi="Times New Roman" w:cs="Times New Roman"/>
          <w:sz w:val="22"/>
        </w:rPr>
        <w:t xml:space="preserve"> ust. 2 i ust. 3;</w:t>
      </w:r>
      <w:r>
        <w:rPr>
          <w:rFonts w:ascii="Times New Roman" w:hAnsi="Times New Roman" w:cs="Times New Roman"/>
          <w:sz w:val="22"/>
        </w:rPr>
        <w:t>”.</w:t>
      </w:r>
    </w:p>
    <w:p w:rsidR="002A3676" w:rsidRDefault="00975221" w:rsidP="00975221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1 pkt 6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2A3676" w:rsidRPr="00975221">
        <w:rPr>
          <w:rFonts w:ascii="Times New Roman" w:hAnsi="Times New Roman" w:cs="Times New Roman"/>
          <w:sz w:val="22"/>
        </w:rPr>
        <w:t xml:space="preserve">podpisanie przez Mieszkańca </w:t>
      </w:r>
      <w:r w:rsidR="008D337D" w:rsidRPr="00975221">
        <w:rPr>
          <w:rFonts w:ascii="Times New Roman" w:hAnsi="Times New Roman" w:cs="Times New Roman"/>
          <w:sz w:val="22"/>
        </w:rPr>
        <w:t xml:space="preserve">i </w:t>
      </w:r>
      <w:r w:rsidR="002A3676" w:rsidRPr="00975221">
        <w:rPr>
          <w:rFonts w:ascii="Times New Roman" w:hAnsi="Times New Roman" w:cs="Times New Roman"/>
          <w:sz w:val="22"/>
        </w:rPr>
        <w:t>Gmin</w:t>
      </w:r>
      <w:r w:rsidR="008D337D" w:rsidRPr="00975221">
        <w:rPr>
          <w:rFonts w:ascii="Times New Roman" w:hAnsi="Times New Roman" w:cs="Times New Roman"/>
          <w:sz w:val="22"/>
        </w:rPr>
        <w:t>ę Umowy uczestnictwa w Projekcie</w:t>
      </w:r>
      <w:r w:rsidR="002A3676" w:rsidRPr="00975221"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/>
          <w:sz w:val="22"/>
        </w:rPr>
        <w:t>”.</w:t>
      </w:r>
    </w:p>
    <w:p w:rsidR="002206D8" w:rsidRPr="00975221" w:rsidRDefault="00975221" w:rsidP="00975221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1 pkt 8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7E4E5A" w:rsidRPr="00975221">
        <w:rPr>
          <w:rFonts w:ascii="Times New Roman" w:hAnsi="Times New Roman" w:cs="Times New Roman"/>
          <w:color w:val="auto"/>
          <w:sz w:val="22"/>
        </w:rPr>
        <w:t xml:space="preserve">dokonanie </w:t>
      </w:r>
      <w:r w:rsidR="009A0FAE" w:rsidRPr="00975221">
        <w:rPr>
          <w:rFonts w:ascii="Times New Roman" w:hAnsi="Times New Roman" w:cs="Times New Roman"/>
          <w:color w:val="auto"/>
          <w:sz w:val="22"/>
        </w:rPr>
        <w:t>wpłat</w:t>
      </w:r>
      <w:r w:rsidR="007E4E5A" w:rsidRPr="00975221">
        <w:rPr>
          <w:rFonts w:ascii="Times New Roman" w:hAnsi="Times New Roman" w:cs="Times New Roman"/>
          <w:color w:val="auto"/>
          <w:sz w:val="22"/>
        </w:rPr>
        <w:t>y</w:t>
      </w:r>
      <w:r w:rsidR="009A0FAE" w:rsidRPr="00975221">
        <w:rPr>
          <w:rFonts w:ascii="Times New Roman" w:hAnsi="Times New Roman" w:cs="Times New Roman"/>
          <w:color w:val="auto"/>
          <w:sz w:val="22"/>
        </w:rPr>
        <w:t xml:space="preserve"> </w:t>
      </w:r>
      <w:r w:rsidR="008D337D" w:rsidRPr="00975221">
        <w:rPr>
          <w:rFonts w:ascii="Times New Roman" w:hAnsi="Times New Roman" w:cs="Times New Roman"/>
          <w:color w:val="auto"/>
          <w:sz w:val="22"/>
        </w:rPr>
        <w:t>Mieszkańca</w:t>
      </w:r>
      <w:r w:rsidR="009A0FAE" w:rsidRPr="00975221">
        <w:rPr>
          <w:rFonts w:ascii="Times New Roman" w:hAnsi="Times New Roman" w:cs="Times New Roman"/>
          <w:color w:val="auto"/>
          <w:sz w:val="22"/>
        </w:rPr>
        <w:t xml:space="preserve"> na rachunek bankowy Gminy wskazany</w:t>
      </w:r>
      <w:r w:rsidR="002206D8" w:rsidRPr="00975221">
        <w:rPr>
          <w:rFonts w:ascii="Times New Roman" w:hAnsi="Times New Roman" w:cs="Times New Roman"/>
          <w:color w:val="auto"/>
          <w:sz w:val="22"/>
        </w:rPr>
        <w:t xml:space="preserve"> w Umowie</w:t>
      </w:r>
      <w:r w:rsidR="008D337D" w:rsidRPr="00975221">
        <w:rPr>
          <w:rFonts w:ascii="Times New Roman" w:hAnsi="Times New Roman" w:cs="Times New Roman"/>
          <w:color w:val="auto"/>
          <w:sz w:val="22"/>
        </w:rPr>
        <w:t>,</w:t>
      </w:r>
      <w:r w:rsidR="00B53B4C" w:rsidRPr="00975221">
        <w:rPr>
          <w:rFonts w:ascii="Times New Roman" w:hAnsi="Times New Roman" w:cs="Times New Roman"/>
          <w:color w:val="auto"/>
          <w:sz w:val="22"/>
        </w:rPr>
        <w:t xml:space="preserve"> w wysokości</w:t>
      </w:r>
      <w:r w:rsidR="008D337D" w:rsidRPr="00975221">
        <w:rPr>
          <w:rFonts w:ascii="Times New Roman" w:hAnsi="Times New Roman" w:cs="Times New Roman"/>
          <w:color w:val="auto"/>
          <w:sz w:val="22"/>
        </w:rPr>
        <w:t xml:space="preserve"> i terminie</w:t>
      </w:r>
      <w:r w:rsidR="00B53B4C" w:rsidRPr="00975221">
        <w:rPr>
          <w:rFonts w:ascii="Times New Roman" w:hAnsi="Times New Roman" w:cs="Times New Roman"/>
          <w:color w:val="auto"/>
          <w:sz w:val="22"/>
        </w:rPr>
        <w:t xml:space="preserve"> w niej określon</w:t>
      </w:r>
      <w:r w:rsidR="008D337D" w:rsidRPr="00975221">
        <w:rPr>
          <w:rFonts w:ascii="Times New Roman" w:hAnsi="Times New Roman" w:cs="Times New Roman"/>
          <w:color w:val="auto"/>
          <w:sz w:val="22"/>
        </w:rPr>
        <w:t>ych</w:t>
      </w:r>
      <w:r w:rsidR="002206D8" w:rsidRPr="00975221">
        <w:rPr>
          <w:rFonts w:ascii="Times New Roman" w:hAnsi="Times New Roman" w:cs="Times New Roman"/>
          <w:color w:val="auto"/>
          <w:sz w:val="22"/>
        </w:rPr>
        <w:t>.</w:t>
      </w:r>
      <w:r w:rsidR="00566A92" w:rsidRPr="00975221">
        <w:rPr>
          <w:rFonts w:ascii="Times New Roman" w:hAnsi="Times New Roman" w:cs="Times New Roman"/>
          <w:color w:val="auto"/>
          <w:sz w:val="22"/>
        </w:rPr>
        <w:t xml:space="preserve"> Informacja o wysokości koniecznej wpłaty Mieszkańca podana jest w odrębnym dokumencie.</w:t>
      </w:r>
      <w:r>
        <w:rPr>
          <w:rFonts w:ascii="Times New Roman" w:hAnsi="Times New Roman" w:cs="Times New Roman"/>
          <w:color w:val="auto"/>
          <w:sz w:val="22"/>
        </w:rPr>
        <w:t>”.</w:t>
      </w:r>
    </w:p>
    <w:p w:rsidR="00B31D84" w:rsidRDefault="00975221" w:rsidP="00975221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2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B31D84" w:rsidRPr="00975221">
        <w:rPr>
          <w:rFonts w:ascii="Times New Roman" w:hAnsi="Times New Roman" w:cs="Times New Roman"/>
          <w:sz w:val="22"/>
        </w:rPr>
        <w:t xml:space="preserve">Dofinansowanie na realizację Instalacji </w:t>
      </w:r>
      <w:r w:rsidR="008D337D" w:rsidRPr="00975221">
        <w:rPr>
          <w:rFonts w:ascii="Times New Roman" w:hAnsi="Times New Roman" w:cs="Times New Roman"/>
          <w:sz w:val="22"/>
        </w:rPr>
        <w:t xml:space="preserve">rozliczone jest na każdą Gminę </w:t>
      </w:r>
      <w:r w:rsidR="00B90DA9" w:rsidRPr="00975221">
        <w:rPr>
          <w:rFonts w:ascii="Times New Roman" w:hAnsi="Times New Roman" w:cs="Times New Roman"/>
          <w:sz w:val="22"/>
        </w:rPr>
        <w:t xml:space="preserve">osobno </w:t>
      </w:r>
      <w:r w:rsidR="00B31D84" w:rsidRPr="00975221">
        <w:rPr>
          <w:rFonts w:ascii="Times New Roman" w:hAnsi="Times New Roman" w:cs="Times New Roman"/>
          <w:sz w:val="22"/>
        </w:rPr>
        <w:t xml:space="preserve">według kolejności wynikającej z </w:t>
      </w:r>
      <w:r w:rsidR="002A3676" w:rsidRPr="00975221">
        <w:rPr>
          <w:rFonts w:ascii="Times New Roman" w:hAnsi="Times New Roman" w:cs="Times New Roman"/>
          <w:sz w:val="22"/>
        </w:rPr>
        <w:t xml:space="preserve">Listy Instalacji </w:t>
      </w:r>
      <w:r w:rsidR="00B31D84" w:rsidRPr="00975221">
        <w:rPr>
          <w:rFonts w:ascii="Times New Roman" w:hAnsi="Times New Roman" w:cs="Times New Roman"/>
          <w:sz w:val="22"/>
        </w:rPr>
        <w:t xml:space="preserve">przewidzianych do realizacji </w:t>
      </w:r>
      <w:r w:rsidR="002A3676" w:rsidRPr="00975221">
        <w:rPr>
          <w:rFonts w:ascii="Times New Roman" w:hAnsi="Times New Roman" w:cs="Times New Roman"/>
          <w:sz w:val="22"/>
        </w:rPr>
        <w:t xml:space="preserve">u </w:t>
      </w:r>
      <w:r w:rsidR="00B31D84" w:rsidRPr="00975221">
        <w:rPr>
          <w:rFonts w:ascii="Times New Roman" w:hAnsi="Times New Roman" w:cs="Times New Roman"/>
          <w:sz w:val="22"/>
        </w:rPr>
        <w:t>Mieszkańców</w:t>
      </w:r>
      <w:r w:rsidR="00B90DA9" w:rsidRPr="00975221">
        <w:rPr>
          <w:rFonts w:ascii="Times New Roman" w:hAnsi="Times New Roman" w:cs="Times New Roman"/>
          <w:sz w:val="22"/>
        </w:rPr>
        <w:t xml:space="preserve"> danej Gminy</w:t>
      </w:r>
      <w:r w:rsidR="002A3676" w:rsidRPr="00975221">
        <w:rPr>
          <w:rFonts w:ascii="Times New Roman" w:hAnsi="Times New Roman" w:cs="Times New Roman"/>
          <w:sz w:val="22"/>
        </w:rPr>
        <w:t xml:space="preserve">, przy czym w pierwszej kolejności przyznawane </w:t>
      </w:r>
      <w:r w:rsidR="00B91347" w:rsidRPr="00975221">
        <w:rPr>
          <w:rFonts w:ascii="Times New Roman" w:hAnsi="Times New Roman" w:cs="Times New Roman"/>
          <w:sz w:val="22"/>
        </w:rPr>
        <w:t xml:space="preserve">są </w:t>
      </w:r>
      <w:r w:rsidR="002A3676" w:rsidRPr="00975221">
        <w:rPr>
          <w:rFonts w:ascii="Times New Roman" w:hAnsi="Times New Roman" w:cs="Times New Roman"/>
          <w:sz w:val="22"/>
        </w:rPr>
        <w:t xml:space="preserve">środki </w:t>
      </w:r>
      <w:r w:rsidR="008D337D" w:rsidRPr="00975221">
        <w:rPr>
          <w:rFonts w:ascii="Times New Roman" w:hAnsi="Times New Roman" w:cs="Times New Roman"/>
          <w:sz w:val="22"/>
        </w:rPr>
        <w:t>na realizację Instalacji u</w:t>
      </w:r>
      <w:r w:rsidR="002A3676" w:rsidRPr="00975221">
        <w:rPr>
          <w:rFonts w:ascii="Times New Roman" w:hAnsi="Times New Roman" w:cs="Times New Roman"/>
          <w:sz w:val="22"/>
        </w:rPr>
        <w:t xml:space="preserve"> Mieszkańców </w:t>
      </w:r>
      <w:r w:rsidR="009A0FAE" w:rsidRPr="00975221">
        <w:rPr>
          <w:rFonts w:ascii="Times New Roman" w:hAnsi="Times New Roman" w:cs="Times New Roman"/>
          <w:sz w:val="22"/>
        </w:rPr>
        <w:t xml:space="preserve">z największą liczbą </w:t>
      </w:r>
      <w:r w:rsidR="008D337D" w:rsidRPr="00975221">
        <w:rPr>
          <w:rFonts w:ascii="Times New Roman" w:hAnsi="Times New Roman" w:cs="Times New Roman"/>
          <w:sz w:val="22"/>
        </w:rPr>
        <w:t xml:space="preserve">punktów </w:t>
      </w:r>
      <w:r w:rsidR="009A0FAE" w:rsidRPr="00975221">
        <w:rPr>
          <w:rFonts w:ascii="Times New Roman" w:hAnsi="Times New Roman" w:cs="Times New Roman"/>
          <w:sz w:val="22"/>
        </w:rPr>
        <w:t>uzyskanych zgodnie z Deklaracją</w:t>
      </w:r>
      <w:r w:rsidR="002A3676" w:rsidRPr="00975221">
        <w:rPr>
          <w:rFonts w:ascii="Times New Roman" w:hAnsi="Times New Roman" w:cs="Times New Roman"/>
          <w:sz w:val="22"/>
        </w:rPr>
        <w:t>, aż do momentu wyczerpania dostępnych środków. W wypadku</w:t>
      </w:r>
      <w:r w:rsidR="00B91347" w:rsidRPr="00975221">
        <w:rPr>
          <w:rFonts w:ascii="Times New Roman" w:hAnsi="Times New Roman" w:cs="Times New Roman"/>
          <w:sz w:val="22"/>
        </w:rPr>
        <w:t xml:space="preserve"> wyczerpania </w:t>
      </w:r>
      <w:r w:rsidR="002A3676" w:rsidRPr="00975221">
        <w:rPr>
          <w:rFonts w:ascii="Times New Roman" w:hAnsi="Times New Roman" w:cs="Times New Roman"/>
          <w:sz w:val="22"/>
        </w:rPr>
        <w:t>środk</w:t>
      </w:r>
      <w:r w:rsidR="00B91347" w:rsidRPr="00975221">
        <w:rPr>
          <w:rFonts w:ascii="Times New Roman" w:hAnsi="Times New Roman" w:cs="Times New Roman"/>
          <w:sz w:val="22"/>
        </w:rPr>
        <w:t>ów</w:t>
      </w:r>
      <w:r w:rsidR="002A3676" w:rsidRPr="00975221">
        <w:rPr>
          <w:rFonts w:ascii="Times New Roman" w:hAnsi="Times New Roman" w:cs="Times New Roman"/>
          <w:sz w:val="22"/>
        </w:rPr>
        <w:t xml:space="preserve"> przed końcem listy </w:t>
      </w:r>
      <w:r w:rsidR="008D337D" w:rsidRPr="00975221">
        <w:rPr>
          <w:rFonts w:ascii="Times New Roman" w:hAnsi="Times New Roman" w:cs="Times New Roman"/>
          <w:sz w:val="22"/>
        </w:rPr>
        <w:t xml:space="preserve">Instalacje u pozostałych Mieszkańców </w:t>
      </w:r>
      <w:r w:rsidR="00B91347" w:rsidRPr="00975221">
        <w:rPr>
          <w:rFonts w:ascii="Times New Roman" w:hAnsi="Times New Roman" w:cs="Times New Roman"/>
          <w:sz w:val="22"/>
        </w:rPr>
        <w:t>przechodzą na listę rezerwową</w:t>
      </w:r>
      <w:r w:rsidR="002A3676" w:rsidRPr="00975221">
        <w:rPr>
          <w:rFonts w:ascii="Times New Roman" w:hAnsi="Times New Roman" w:cs="Times New Roman"/>
          <w:sz w:val="22"/>
        </w:rPr>
        <w:t xml:space="preserve">. Dofinansowanie do </w:t>
      </w:r>
      <w:r w:rsidR="00B6269A" w:rsidRPr="00975221">
        <w:rPr>
          <w:rFonts w:ascii="Times New Roman" w:hAnsi="Times New Roman" w:cs="Times New Roman"/>
          <w:sz w:val="22"/>
        </w:rPr>
        <w:t>ty</w:t>
      </w:r>
      <w:r w:rsidR="002A3676" w:rsidRPr="00975221">
        <w:rPr>
          <w:rFonts w:ascii="Times New Roman" w:hAnsi="Times New Roman" w:cs="Times New Roman"/>
          <w:sz w:val="22"/>
        </w:rPr>
        <w:t xml:space="preserve">ch Instalacji </w:t>
      </w:r>
      <w:r w:rsidR="009E4895" w:rsidRPr="00975221">
        <w:rPr>
          <w:rFonts w:ascii="Times New Roman" w:hAnsi="Times New Roman" w:cs="Times New Roman"/>
          <w:sz w:val="22"/>
        </w:rPr>
        <w:t xml:space="preserve">będzie możliwe </w:t>
      </w:r>
      <w:r w:rsidR="00B91347" w:rsidRPr="00975221">
        <w:rPr>
          <w:rFonts w:ascii="Times New Roman" w:hAnsi="Times New Roman" w:cs="Times New Roman"/>
          <w:sz w:val="22"/>
        </w:rPr>
        <w:t>w</w:t>
      </w:r>
      <w:r w:rsidR="002A3676" w:rsidRPr="00975221">
        <w:rPr>
          <w:rFonts w:ascii="Times New Roman" w:hAnsi="Times New Roman" w:cs="Times New Roman"/>
          <w:sz w:val="22"/>
        </w:rPr>
        <w:t xml:space="preserve"> wypadku uzyskania oszczędności.</w:t>
      </w:r>
      <w:r w:rsidR="00D91140">
        <w:rPr>
          <w:rFonts w:ascii="Times New Roman" w:hAnsi="Times New Roman" w:cs="Times New Roman"/>
          <w:sz w:val="22"/>
        </w:rPr>
        <w:t>”.</w:t>
      </w:r>
    </w:p>
    <w:p w:rsidR="00D91140" w:rsidRDefault="00D91140" w:rsidP="00D91140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3</w:t>
      </w:r>
      <w:r w:rsidRPr="00D65EBA">
        <w:rPr>
          <w:rFonts w:ascii="Times New Roman" w:hAnsi="Times New Roman" w:cs="Times New Roman"/>
          <w:sz w:val="22"/>
        </w:rPr>
        <w:t xml:space="preserve"> 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2A3676" w:rsidRPr="00D91140">
        <w:rPr>
          <w:rFonts w:ascii="Times New Roman" w:hAnsi="Times New Roman" w:cs="Times New Roman"/>
          <w:sz w:val="22"/>
        </w:rPr>
        <w:t>Kolejność na Liście Instalacji przewidzianych do realizacji</w:t>
      </w:r>
      <w:r w:rsidR="00B53B4C" w:rsidRPr="00D91140">
        <w:rPr>
          <w:rFonts w:ascii="Times New Roman" w:hAnsi="Times New Roman" w:cs="Times New Roman"/>
          <w:sz w:val="22"/>
        </w:rPr>
        <w:t xml:space="preserve"> uzależniona</w:t>
      </w:r>
      <w:r w:rsidR="008A2E43" w:rsidRPr="00D91140">
        <w:rPr>
          <w:rFonts w:ascii="Times New Roman" w:hAnsi="Times New Roman" w:cs="Times New Roman"/>
          <w:sz w:val="22"/>
        </w:rPr>
        <w:t xml:space="preserve"> </w:t>
      </w:r>
      <w:r w:rsidR="00B91347" w:rsidRPr="00D91140">
        <w:rPr>
          <w:rFonts w:ascii="Times New Roman" w:hAnsi="Times New Roman" w:cs="Times New Roman"/>
          <w:sz w:val="22"/>
        </w:rPr>
        <w:t>jest</w:t>
      </w:r>
      <w:r w:rsidR="00B53B4C" w:rsidRPr="00D91140">
        <w:rPr>
          <w:rFonts w:ascii="Times New Roman" w:hAnsi="Times New Roman" w:cs="Times New Roman"/>
          <w:sz w:val="22"/>
        </w:rPr>
        <w:t xml:space="preserve"> od uzyskanej punktacji, przy czym im wyższa punktacja tym wyższe miejsce na Liście.</w:t>
      </w:r>
      <w:r w:rsidR="00665037" w:rsidRPr="00D91140">
        <w:rPr>
          <w:rFonts w:ascii="Times New Roman" w:hAnsi="Times New Roman" w:cs="Times New Roman"/>
          <w:sz w:val="22"/>
        </w:rPr>
        <w:t xml:space="preserve"> W wypadku równej ilości punktów decyd</w:t>
      </w:r>
      <w:r w:rsidR="00B91347" w:rsidRPr="00D91140">
        <w:rPr>
          <w:rFonts w:ascii="Times New Roman" w:hAnsi="Times New Roman" w:cs="Times New Roman"/>
          <w:sz w:val="22"/>
        </w:rPr>
        <w:t>ujące znaczenie ma</w:t>
      </w:r>
      <w:r w:rsidR="00665037" w:rsidRPr="00D91140">
        <w:rPr>
          <w:rFonts w:ascii="Times New Roman" w:hAnsi="Times New Roman" w:cs="Times New Roman"/>
          <w:sz w:val="22"/>
        </w:rPr>
        <w:t xml:space="preserve"> kolejność zgłoszeń, przy czym wyższe miejsca przyzna</w:t>
      </w:r>
      <w:r w:rsidR="00B91347" w:rsidRPr="00D91140">
        <w:rPr>
          <w:rFonts w:ascii="Times New Roman" w:hAnsi="Times New Roman" w:cs="Times New Roman"/>
          <w:sz w:val="22"/>
        </w:rPr>
        <w:t>wa</w:t>
      </w:r>
      <w:r w:rsidR="00665037" w:rsidRPr="00D91140">
        <w:rPr>
          <w:rFonts w:ascii="Times New Roman" w:hAnsi="Times New Roman" w:cs="Times New Roman"/>
          <w:sz w:val="22"/>
        </w:rPr>
        <w:t xml:space="preserve">ne </w:t>
      </w:r>
      <w:r w:rsidR="00B91347" w:rsidRPr="00D91140">
        <w:rPr>
          <w:rFonts w:ascii="Times New Roman" w:hAnsi="Times New Roman" w:cs="Times New Roman"/>
          <w:sz w:val="22"/>
        </w:rPr>
        <w:t xml:space="preserve">jest </w:t>
      </w:r>
      <w:r w:rsidR="00665037" w:rsidRPr="00D91140">
        <w:rPr>
          <w:rFonts w:ascii="Times New Roman" w:hAnsi="Times New Roman" w:cs="Times New Roman"/>
          <w:sz w:val="22"/>
        </w:rPr>
        <w:t>wcześniej złożonym Deklaracjom.</w:t>
      </w:r>
      <w:r>
        <w:rPr>
          <w:rFonts w:ascii="Times New Roman" w:hAnsi="Times New Roman" w:cs="Times New Roman"/>
          <w:sz w:val="22"/>
        </w:rPr>
        <w:t>”.</w:t>
      </w:r>
    </w:p>
    <w:p w:rsidR="00D91140" w:rsidRDefault="00D91140" w:rsidP="00D91140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lastRenderedPageBreak/>
        <w:t xml:space="preserve">W § </w:t>
      </w:r>
      <w:r>
        <w:rPr>
          <w:rFonts w:ascii="Times New Roman" w:hAnsi="Times New Roman" w:cs="Times New Roman"/>
          <w:sz w:val="22"/>
        </w:rPr>
        <w:t>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3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pkt 1 lit. d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826F8A" w:rsidRPr="00D91140">
        <w:rPr>
          <w:rFonts w:ascii="Times New Roman" w:hAnsi="Times New Roman" w:cs="Times New Roman"/>
          <w:sz w:val="22"/>
        </w:rPr>
        <w:t>gospod</w:t>
      </w:r>
      <w:r w:rsidR="007E4E5A" w:rsidRPr="00D91140">
        <w:rPr>
          <w:rFonts w:ascii="Times New Roman" w:hAnsi="Times New Roman" w:cs="Times New Roman"/>
          <w:sz w:val="22"/>
        </w:rPr>
        <w:t>a</w:t>
      </w:r>
      <w:r w:rsidR="00826F8A" w:rsidRPr="00D91140">
        <w:rPr>
          <w:rFonts w:ascii="Times New Roman" w:hAnsi="Times New Roman" w:cs="Times New Roman"/>
          <w:sz w:val="22"/>
        </w:rPr>
        <w:t xml:space="preserve">rstwa </w:t>
      </w:r>
      <w:r w:rsidR="007E4E5A" w:rsidRPr="00D91140">
        <w:rPr>
          <w:rFonts w:ascii="Times New Roman" w:hAnsi="Times New Roman" w:cs="Times New Roman"/>
          <w:sz w:val="22"/>
        </w:rPr>
        <w:t xml:space="preserve">domowe, w których są </w:t>
      </w:r>
      <w:r w:rsidR="001D79CE" w:rsidRPr="00D91140">
        <w:rPr>
          <w:rFonts w:ascii="Times New Roman" w:hAnsi="Times New Roman" w:cs="Times New Roman"/>
          <w:sz w:val="22"/>
        </w:rPr>
        <w:t>osoby niepełnosprawne ze znacznym lub umiarkowanym stopniem niepełnosprawności lub z orzeczeniem równoważnym</w:t>
      </w:r>
      <w:r w:rsidR="000D2EFD" w:rsidRPr="00D91140">
        <w:rPr>
          <w:rFonts w:ascii="Times New Roman" w:hAnsi="Times New Roman" w:cs="Times New Roman"/>
          <w:sz w:val="22"/>
        </w:rPr>
        <w:t>;</w:t>
      </w:r>
      <w:r w:rsidR="001D79CE" w:rsidRPr="00D91140">
        <w:rPr>
          <w:rFonts w:ascii="Times New Roman" w:hAnsi="Times New Roman" w:cs="Times New Roman"/>
          <w:sz w:val="22"/>
        </w:rPr>
        <w:t xml:space="preserve"> </w:t>
      </w:r>
      <w:r w:rsidR="000D2EFD" w:rsidRPr="00D91140">
        <w:rPr>
          <w:rFonts w:ascii="Times New Roman" w:hAnsi="Times New Roman" w:cs="Times New Roman"/>
          <w:sz w:val="22"/>
        </w:rPr>
        <w:t>lub</w:t>
      </w:r>
      <w:r>
        <w:rPr>
          <w:rFonts w:ascii="Times New Roman" w:hAnsi="Times New Roman" w:cs="Times New Roman"/>
          <w:sz w:val="22"/>
        </w:rPr>
        <w:t>”.</w:t>
      </w:r>
    </w:p>
    <w:p w:rsidR="00D91140" w:rsidRDefault="00D91140" w:rsidP="00D91140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treści § 4 słowa „typ Instalacji” zastępuje się słowami „rodzaj Instalacji”.</w:t>
      </w:r>
    </w:p>
    <w:p w:rsidR="004923ED" w:rsidRDefault="00D91140" w:rsidP="00D91140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4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ust. 2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pkt 1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4923ED" w:rsidRPr="00D91140">
        <w:rPr>
          <w:rFonts w:ascii="Times New Roman" w:hAnsi="Times New Roman" w:cs="Times New Roman"/>
          <w:sz w:val="22"/>
        </w:rPr>
        <w:t>Kolektory słoneczne</w:t>
      </w:r>
      <w:r w:rsidR="00655747" w:rsidRPr="00D91140">
        <w:rPr>
          <w:rFonts w:ascii="Times New Roman" w:hAnsi="Times New Roman" w:cs="Times New Roman"/>
          <w:sz w:val="22"/>
        </w:rPr>
        <w:t xml:space="preserve"> (typu A – przeznaczone dla 3 osób, typu B – przeznaczone dla </w:t>
      </w:r>
      <w:r w:rsidR="00476181" w:rsidRPr="008A2E43">
        <w:rPr>
          <w:rFonts w:ascii="Times New Roman" w:hAnsi="Times New Roman" w:cs="Times New Roman"/>
          <w:sz w:val="22"/>
        </w:rPr>
        <w:t>4</w:t>
      </w:r>
      <w:r w:rsidR="00476181">
        <w:rPr>
          <w:rFonts w:ascii="Times New Roman" w:hAnsi="Times New Roman" w:cs="Times New Roman"/>
          <w:sz w:val="22"/>
        </w:rPr>
        <w:t xml:space="preserve"> </w:t>
      </w:r>
      <w:r w:rsidR="00476181" w:rsidRPr="008A2E43">
        <w:rPr>
          <w:rFonts w:ascii="Times New Roman" w:hAnsi="Times New Roman" w:cs="Times New Roman"/>
          <w:sz w:val="22"/>
        </w:rPr>
        <w:t>–</w:t>
      </w:r>
      <w:r w:rsidR="00476181">
        <w:rPr>
          <w:rFonts w:ascii="Times New Roman" w:hAnsi="Times New Roman" w:cs="Times New Roman"/>
          <w:sz w:val="22"/>
        </w:rPr>
        <w:t xml:space="preserve"> </w:t>
      </w:r>
      <w:r w:rsidR="00476181" w:rsidRPr="008A2E43">
        <w:rPr>
          <w:rFonts w:ascii="Times New Roman" w:hAnsi="Times New Roman" w:cs="Times New Roman"/>
          <w:sz w:val="22"/>
        </w:rPr>
        <w:t xml:space="preserve">5 </w:t>
      </w:r>
      <w:r w:rsidR="00655747" w:rsidRPr="00D91140">
        <w:rPr>
          <w:rFonts w:ascii="Times New Roman" w:hAnsi="Times New Roman" w:cs="Times New Roman"/>
          <w:sz w:val="22"/>
        </w:rPr>
        <w:t>osób, typu C – przeznaczone dla większej ilości osób niż 5)</w:t>
      </w:r>
      <w:r w:rsidR="00B6269A" w:rsidRPr="00D91140">
        <w:rPr>
          <w:rFonts w:ascii="Times New Roman" w:hAnsi="Times New Roman" w:cs="Times New Roman"/>
          <w:sz w:val="22"/>
        </w:rPr>
        <w:t>;</w:t>
      </w:r>
      <w:r>
        <w:rPr>
          <w:rFonts w:ascii="Times New Roman" w:hAnsi="Times New Roman" w:cs="Times New Roman"/>
          <w:sz w:val="22"/>
        </w:rPr>
        <w:t>”.</w:t>
      </w:r>
    </w:p>
    <w:p w:rsidR="00D91140" w:rsidRPr="00556E9F" w:rsidRDefault="00D91140" w:rsidP="00556E9F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4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3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826F8A" w:rsidRPr="00D91140">
        <w:rPr>
          <w:rFonts w:ascii="Times New Roman" w:hAnsi="Times New Roman" w:cs="Times New Roman"/>
          <w:sz w:val="22"/>
        </w:rPr>
        <w:t>W</w:t>
      </w:r>
      <w:r w:rsidR="004923ED" w:rsidRPr="00D91140">
        <w:rPr>
          <w:rFonts w:ascii="Times New Roman" w:hAnsi="Times New Roman" w:cs="Times New Roman"/>
          <w:sz w:val="22"/>
        </w:rPr>
        <w:t xml:space="preserve"> poszczególnych Gminach dostępne są następujące </w:t>
      </w:r>
      <w:r w:rsidR="00826F8A" w:rsidRPr="00D91140">
        <w:rPr>
          <w:rFonts w:ascii="Times New Roman" w:hAnsi="Times New Roman" w:cs="Times New Roman"/>
          <w:sz w:val="22"/>
        </w:rPr>
        <w:t>rodzaje</w:t>
      </w:r>
      <w:r w:rsidR="00AA2C6D" w:rsidRPr="00D91140">
        <w:rPr>
          <w:rFonts w:ascii="Times New Roman" w:hAnsi="Times New Roman" w:cs="Times New Roman"/>
          <w:sz w:val="22"/>
        </w:rPr>
        <w:t xml:space="preserve"> Instalacji spośród wymienionych w ust. 2: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Brzyska – </w:t>
      </w:r>
      <w:r>
        <w:rPr>
          <w:rFonts w:ascii="Times New Roman" w:hAnsi="Times New Roman" w:cs="Times New Roman"/>
          <w:sz w:val="22"/>
        </w:rPr>
        <w:t>rodzaje</w:t>
      </w:r>
      <w:r w:rsidRPr="008A2E43">
        <w:rPr>
          <w:rFonts w:ascii="Times New Roman" w:hAnsi="Times New Roman" w:cs="Times New Roman"/>
          <w:sz w:val="22"/>
        </w:rPr>
        <w:t xml:space="preserve"> 1), 3);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Dębowiec – </w:t>
      </w:r>
      <w:r>
        <w:rPr>
          <w:rFonts w:ascii="Times New Roman" w:hAnsi="Times New Roman" w:cs="Times New Roman"/>
          <w:sz w:val="22"/>
        </w:rPr>
        <w:t>rodzaje</w:t>
      </w:r>
      <w:r w:rsidRPr="008A2E43">
        <w:rPr>
          <w:rFonts w:ascii="Times New Roman" w:hAnsi="Times New Roman" w:cs="Times New Roman"/>
          <w:sz w:val="22"/>
        </w:rPr>
        <w:t xml:space="preserve"> 1), 3);</w:t>
      </w:r>
    </w:p>
    <w:p w:rsidR="00831265" w:rsidRDefault="00476181" w:rsidP="006E621D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31265">
        <w:rPr>
          <w:rFonts w:ascii="Times New Roman" w:hAnsi="Times New Roman" w:cs="Times New Roman"/>
          <w:sz w:val="22"/>
        </w:rPr>
        <w:t>Gmina Jodłowa – rodzaje</w:t>
      </w:r>
      <w:r w:rsidR="00831265">
        <w:rPr>
          <w:rFonts w:ascii="Times New Roman" w:hAnsi="Times New Roman" w:cs="Times New Roman"/>
          <w:sz w:val="22"/>
        </w:rPr>
        <w:t xml:space="preserve"> 1);</w:t>
      </w:r>
    </w:p>
    <w:p w:rsidR="00476181" w:rsidRPr="00831265" w:rsidRDefault="00476181" w:rsidP="006E621D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31265">
        <w:rPr>
          <w:rFonts w:ascii="Times New Roman" w:hAnsi="Times New Roman" w:cs="Times New Roman"/>
          <w:sz w:val="22"/>
        </w:rPr>
        <w:t>Gmina Kołaczyce – rodzaje 1), 3);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Krempna – </w:t>
      </w:r>
      <w:r>
        <w:rPr>
          <w:rFonts w:ascii="Times New Roman" w:hAnsi="Times New Roman" w:cs="Times New Roman"/>
          <w:sz w:val="22"/>
        </w:rPr>
        <w:t>rodzaje</w:t>
      </w:r>
      <w:r w:rsidR="00831265">
        <w:rPr>
          <w:rFonts w:ascii="Times New Roman" w:hAnsi="Times New Roman" w:cs="Times New Roman"/>
          <w:sz w:val="22"/>
        </w:rPr>
        <w:t xml:space="preserve"> 1), 2), 3)</w:t>
      </w:r>
      <w:r w:rsidRPr="008A2E43">
        <w:rPr>
          <w:rFonts w:ascii="Times New Roman" w:hAnsi="Times New Roman" w:cs="Times New Roman"/>
          <w:sz w:val="22"/>
        </w:rPr>
        <w:t>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Osiek Jasielski – </w:t>
      </w:r>
      <w:r>
        <w:rPr>
          <w:rFonts w:ascii="Times New Roman" w:hAnsi="Times New Roman" w:cs="Times New Roman"/>
          <w:sz w:val="22"/>
        </w:rPr>
        <w:t>rodzaje</w:t>
      </w:r>
      <w:r w:rsidRPr="008A2E43">
        <w:rPr>
          <w:rFonts w:ascii="Times New Roman" w:hAnsi="Times New Roman" w:cs="Times New Roman"/>
          <w:sz w:val="22"/>
        </w:rPr>
        <w:t xml:space="preserve"> 1), 3), 4);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Skołyszyn – </w:t>
      </w:r>
      <w:r>
        <w:rPr>
          <w:rFonts w:ascii="Times New Roman" w:hAnsi="Times New Roman" w:cs="Times New Roman"/>
          <w:sz w:val="22"/>
        </w:rPr>
        <w:t>rodzaje</w:t>
      </w:r>
      <w:r w:rsidRPr="008A2E43">
        <w:rPr>
          <w:rFonts w:ascii="Times New Roman" w:hAnsi="Times New Roman" w:cs="Times New Roman"/>
          <w:sz w:val="22"/>
        </w:rPr>
        <w:t xml:space="preserve"> 1), 2), 3), 4);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Tarnowiec – </w:t>
      </w:r>
      <w:r>
        <w:rPr>
          <w:rFonts w:ascii="Times New Roman" w:hAnsi="Times New Roman" w:cs="Times New Roman"/>
          <w:sz w:val="22"/>
        </w:rPr>
        <w:t>rodzaj</w:t>
      </w:r>
      <w:r w:rsidRPr="008A2E43">
        <w:rPr>
          <w:rFonts w:ascii="Times New Roman" w:hAnsi="Times New Roman" w:cs="Times New Roman"/>
          <w:sz w:val="22"/>
        </w:rPr>
        <w:t xml:space="preserve"> 3);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Brzostek – </w:t>
      </w:r>
      <w:r>
        <w:rPr>
          <w:rFonts w:ascii="Times New Roman" w:hAnsi="Times New Roman" w:cs="Times New Roman"/>
          <w:sz w:val="22"/>
        </w:rPr>
        <w:t>rodzaje</w:t>
      </w:r>
      <w:r w:rsidRPr="008A2E43">
        <w:rPr>
          <w:rFonts w:ascii="Times New Roman" w:hAnsi="Times New Roman" w:cs="Times New Roman"/>
          <w:sz w:val="22"/>
        </w:rPr>
        <w:t xml:space="preserve"> 1), 3);</w:t>
      </w:r>
    </w:p>
    <w:p w:rsidR="00476181" w:rsidRPr="008A2E43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Czarna – </w:t>
      </w:r>
      <w:r>
        <w:rPr>
          <w:rFonts w:ascii="Times New Roman" w:hAnsi="Times New Roman" w:cs="Times New Roman"/>
          <w:sz w:val="22"/>
        </w:rPr>
        <w:t>rodzaj</w:t>
      </w:r>
      <w:r w:rsidRPr="008A2E43">
        <w:rPr>
          <w:rFonts w:ascii="Times New Roman" w:hAnsi="Times New Roman" w:cs="Times New Roman"/>
          <w:sz w:val="22"/>
        </w:rPr>
        <w:t xml:space="preserve"> 3);</w:t>
      </w:r>
    </w:p>
    <w:p w:rsidR="00435FB2" w:rsidRPr="00476181" w:rsidRDefault="00476181" w:rsidP="00476181">
      <w:pPr>
        <w:numPr>
          <w:ilvl w:val="1"/>
          <w:numId w:val="4"/>
        </w:numPr>
        <w:spacing w:before="60" w:after="0" w:line="240" w:lineRule="auto"/>
        <w:ind w:left="714" w:right="40" w:hanging="357"/>
        <w:rPr>
          <w:rFonts w:ascii="Times New Roman" w:hAnsi="Times New Roman" w:cs="Times New Roman"/>
          <w:sz w:val="22"/>
        </w:rPr>
      </w:pPr>
      <w:r w:rsidRPr="008A2E43">
        <w:rPr>
          <w:rFonts w:ascii="Times New Roman" w:hAnsi="Times New Roman" w:cs="Times New Roman"/>
          <w:sz w:val="22"/>
        </w:rPr>
        <w:t xml:space="preserve">Gmina Pilzno – </w:t>
      </w:r>
      <w:r>
        <w:rPr>
          <w:rFonts w:ascii="Times New Roman" w:hAnsi="Times New Roman" w:cs="Times New Roman"/>
          <w:sz w:val="22"/>
        </w:rPr>
        <w:t>rodzaj</w:t>
      </w:r>
      <w:r w:rsidRPr="008A2E43">
        <w:rPr>
          <w:rFonts w:ascii="Times New Roman" w:hAnsi="Times New Roman" w:cs="Times New Roman"/>
          <w:sz w:val="22"/>
        </w:rPr>
        <w:t xml:space="preserve"> 1).</w:t>
      </w:r>
      <w:bookmarkStart w:id="0" w:name="_GoBack"/>
      <w:bookmarkEnd w:id="0"/>
    </w:p>
    <w:p w:rsidR="00566877" w:rsidRDefault="00556E9F" w:rsidP="00556E9F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4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4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566877" w:rsidRPr="008A2E43">
        <w:rPr>
          <w:rFonts w:ascii="Times New Roman" w:hAnsi="Times New Roman" w:cs="Times New Roman"/>
          <w:sz w:val="22"/>
        </w:rPr>
        <w:t>Wielkość zestawu</w:t>
      </w:r>
      <w:r w:rsidR="00655747" w:rsidRPr="008A2E43">
        <w:rPr>
          <w:rFonts w:ascii="Times New Roman" w:hAnsi="Times New Roman" w:cs="Times New Roman"/>
          <w:sz w:val="22"/>
        </w:rPr>
        <w:t>, w tym typ Instalacji kolektorów słonecznych,</w:t>
      </w:r>
      <w:r w:rsidR="00566877" w:rsidRPr="008A2E43">
        <w:rPr>
          <w:rFonts w:ascii="Times New Roman" w:hAnsi="Times New Roman" w:cs="Times New Roman"/>
          <w:sz w:val="22"/>
        </w:rPr>
        <w:t xml:space="preserve"> zostanie określona według przyjętych zasad</w:t>
      </w:r>
      <w:r w:rsidR="00BF280E" w:rsidRPr="008A2E43">
        <w:rPr>
          <w:rFonts w:ascii="Times New Roman" w:hAnsi="Times New Roman" w:cs="Times New Roman"/>
          <w:sz w:val="22"/>
        </w:rPr>
        <w:t xml:space="preserve"> i nie może być zmieniona na wniosek Mieszkańca</w:t>
      </w:r>
      <w:r w:rsidR="00133BB9" w:rsidRPr="008A2E43">
        <w:rPr>
          <w:rFonts w:ascii="Times New Roman" w:hAnsi="Times New Roman" w:cs="Times New Roman"/>
          <w:sz w:val="22"/>
        </w:rPr>
        <w:t xml:space="preserve">, za wyjątkiem </w:t>
      </w:r>
      <w:r w:rsidR="00A56439" w:rsidRPr="008A2E43">
        <w:rPr>
          <w:rFonts w:ascii="Times New Roman" w:hAnsi="Times New Roman" w:cs="Times New Roman"/>
          <w:sz w:val="22"/>
        </w:rPr>
        <w:t>rodzaju</w:t>
      </w:r>
      <w:r w:rsidR="00133BB9" w:rsidRPr="008A2E43">
        <w:rPr>
          <w:rFonts w:ascii="Times New Roman" w:hAnsi="Times New Roman" w:cs="Times New Roman"/>
          <w:sz w:val="22"/>
        </w:rPr>
        <w:t xml:space="preserve"> Instalacji określonego w ust. 2 pkt 3)</w:t>
      </w:r>
      <w:r w:rsidR="005C43C7" w:rsidRPr="008A2E43">
        <w:rPr>
          <w:rFonts w:ascii="Times New Roman" w:hAnsi="Times New Roman" w:cs="Times New Roman"/>
          <w:sz w:val="22"/>
        </w:rPr>
        <w:t xml:space="preserve"> z zastrzeżeniem, że wnioskowana zmiana może dotyczyć wyłącznie z</w:t>
      </w:r>
      <w:r w:rsidR="00BF29AB" w:rsidRPr="008A2E43">
        <w:rPr>
          <w:rFonts w:ascii="Times New Roman" w:hAnsi="Times New Roman" w:cs="Times New Roman"/>
          <w:sz w:val="22"/>
        </w:rPr>
        <w:t>mniejszenia wielkości Instalacj</w:t>
      </w:r>
      <w:r w:rsidR="00F9225F" w:rsidRPr="008A2E43">
        <w:rPr>
          <w:rFonts w:ascii="Times New Roman" w:hAnsi="Times New Roman" w:cs="Times New Roman"/>
          <w:sz w:val="22"/>
        </w:rPr>
        <w:t>i</w:t>
      </w:r>
      <w:r w:rsidR="00BF280E" w:rsidRPr="008A2E43">
        <w:rPr>
          <w:rFonts w:ascii="Times New Roman" w:hAnsi="Times New Roman" w:cs="Times New Roman"/>
          <w:sz w:val="22"/>
        </w:rPr>
        <w:t>.</w:t>
      </w:r>
      <w:r w:rsidR="00733D5F" w:rsidRPr="008A2E43">
        <w:rPr>
          <w:rFonts w:ascii="Times New Roman" w:hAnsi="Times New Roman" w:cs="Times New Roman"/>
          <w:sz w:val="22"/>
        </w:rPr>
        <w:t xml:space="preserve"> </w:t>
      </w:r>
      <w:r w:rsidR="000974B1" w:rsidRPr="008A2E43">
        <w:rPr>
          <w:rFonts w:ascii="Times New Roman" w:hAnsi="Times New Roman" w:cs="Times New Roman"/>
          <w:sz w:val="22"/>
        </w:rPr>
        <w:t>Podstawowym miejscem montażu kolektorów słonecznych lub paneli fotowoltaicznych jest</w:t>
      </w:r>
      <w:r w:rsidR="00FC08D1" w:rsidRPr="008A2E43">
        <w:rPr>
          <w:rFonts w:ascii="Times New Roman" w:hAnsi="Times New Roman" w:cs="Times New Roman"/>
          <w:sz w:val="22"/>
        </w:rPr>
        <w:t xml:space="preserve"> dach</w:t>
      </w:r>
      <w:r w:rsidR="00733D5F" w:rsidRPr="008A2E43">
        <w:rPr>
          <w:rFonts w:ascii="Times New Roman" w:hAnsi="Times New Roman" w:cs="Times New Roman"/>
          <w:sz w:val="22"/>
        </w:rPr>
        <w:t xml:space="preserve"> </w:t>
      </w:r>
      <w:r w:rsidR="000974B1" w:rsidRPr="008A2E43">
        <w:rPr>
          <w:rFonts w:ascii="Times New Roman" w:hAnsi="Times New Roman" w:cs="Times New Roman"/>
          <w:sz w:val="22"/>
        </w:rPr>
        <w:t xml:space="preserve">ewentualnie </w:t>
      </w:r>
      <w:r w:rsidR="00733D5F" w:rsidRPr="008A2E43">
        <w:rPr>
          <w:rFonts w:ascii="Times New Roman" w:hAnsi="Times New Roman" w:cs="Times New Roman"/>
          <w:sz w:val="22"/>
        </w:rPr>
        <w:t>elewacj</w:t>
      </w:r>
      <w:r w:rsidR="000974B1" w:rsidRPr="008A2E43">
        <w:rPr>
          <w:rFonts w:ascii="Times New Roman" w:hAnsi="Times New Roman" w:cs="Times New Roman"/>
          <w:sz w:val="22"/>
        </w:rPr>
        <w:t>a</w:t>
      </w:r>
      <w:r w:rsidR="00733D5F" w:rsidRPr="008A2E43">
        <w:rPr>
          <w:rFonts w:ascii="Times New Roman" w:hAnsi="Times New Roman" w:cs="Times New Roman"/>
          <w:sz w:val="22"/>
        </w:rPr>
        <w:t xml:space="preserve"> budynku mieszkalnego.</w:t>
      </w:r>
      <w:r>
        <w:rPr>
          <w:rFonts w:ascii="Times New Roman" w:hAnsi="Times New Roman" w:cs="Times New Roman"/>
          <w:sz w:val="22"/>
        </w:rPr>
        <w:t>”.</w:t>
      </w:r>
    </w:p>
    <w:p w:rsidR="003659DB" w:rsidRDefault="003659DB" w:rsidP="003659DB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4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5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542285" w:rsidRPr="003659DB">
        <w:rPr>
          <w:rFonts w:ascii="Times New Roman" w:hAnsi="Times New Roman" w:cs="Times New Roman"/>
          <w:sz w:val="22"/>
        </w:rPr>
        <w:t xml:space="preserve">Podane w Załączniku </w:t>
      </w:r>
      <w:r w:rsidR="005C74B3" w:rsidRPr="003659DB">
        <w:rPr>
          <w:rFonts w:ascii="Times New Roman" w:hAnsi="Times New Roman" w:cs="Times New Roman"/>
          <w:sz w:val="22"/>
        </w:rPr>
        <w:t xml:space="preserve">nr </w:t>
      </w:r>
      <w:r w:rsidR="00542285" w:rsidRPr="003659DB">
        <w:rPr>
          <w:rFonts w:ascii="Times New Roman" w:hAnsi="Times New Roman" w:cs="Times New Roman"/>
          <w:sz w:val="22"/>
        </w:rPr>
        <w:t xml:space="preserve">2 </w:t>
      </w:r>
      <w:r w:rsidR="005C74B3" w:rsidRPr="003659DB">
        <w:rPr>
          <w:rFonts w:ascii="Times New Roman" w:hAnsi="Times New Roman" w:cs="Times New Roman"/>
          <w:sz w:val="22"/>
        </w:rPr>
        <w:t xml:space="preserve">do Regulaminu </w:t>
      </w:r>
      <w:r w:rsidR="00542285" w:rsidRPr="003659DB">
        <w:rPr>
          <w:rFonts w:ascii="Times New Roman" w:hAnsi="Times New Roman" w:cs="Times New Roman"/>
          <w:sz w:val="22"/>
        </w:rPr>
        <w:t xml:space="preserve">koszty poszczególnych zestawów Instalacji są kwotami brutto i mają charakter szacunkowy. Koszt rzeczywisty uzależniony </w:t>
      </w:r>
      <w:r w:rsidR="00655747" w:rsidRPr="003659DB">
        <w:rPr>
          <w:rFonts w:ascii="Times New Roman" w:hAnsi="Times New Roman" w:cs="Times New Roman"/>
          <w:sz w:val="22"/>
        </w:rPr>
        <w:t>jest</w:t>
      </w:r>
      <w:r w:rsidR="00542285" w:rsidRPr="003659DB">
        <w:rPr>
          <w:rFonts w:ascii="Times New Roman" w:hAnsi="Times New Roman" w:cs="Times New Roman"/>
          <w:sz w:val="22"/>
        </w:rPr>
        <w:t xml:space="preserve"> od </w:t>
      </w:r>
      <w:r w:rsidR="005546B5" w:rsidRPr="003659DB">
        <w:rPr>
          <w:rFonts w:ascii="Times New Roman" w:hAnsi="Times New Roman" w:cs="Times New Roman"/>
          <w:sz w:val="22"/>
        </w:rPr>
        <w:t xml:space="preserve">oferty na montaż Instalacji wybranej przez Gminę w procedurze o udzielenie zamówienia publicznego na potrzeby realizacji </w:t>
      </w:r>
      <w:r w:rsidR="00C51291" w:rsidRPr="003659DB">
        <w:rPr>
          <w:rFonts w:ascii="Times New Roman" w:hAnsi="Times New Roman" w:cs="Times New Roman"/>
          <w:sz w:val="22"/>
        </w:rPr>
        <w:t>P</w:t>
      </w:r>
      <w:r w:rsidR="005546B5" w:rsidRPr="003659DB">
        <w:rPr>
          <w:rFonts w:ascii="Times New Roman" w:hAnsi="Times New Roman" w:cs="Times New Roman"/>
          <w:sz w:val="22"/>
        </w:rPr>
        <w:t>rojektu oraz od obowiązujących przepisów</w:t>
      </w:r>
      <w:r w:rsidR="00164644" w:rsidRPr="003659DB">
        <w:rPr>
          <w:rFonts w:ascii="Times New Roman" w:hAnsi="Times New Roman" w:cs="Times New Roman"/>
          <w:sz w:val="22"/>
        </w:rPr>
        <w:t xml:space="preserve"> ustawy</w:t>
      </w:r>
      <w:r w:rsidR="005546B5" w:rsidRPr="003659DB">
        <w:rPr>
          <w:rFonts w:ascii="Times New Roman" w:hAnsi="Times New Roman" w:cs="Times New Roman"/>
          <w:sz w:val="22"/>
        </w:rPr>
        <w:t xml:space="preserve"> o podatku od towarów i usług (VAT)</w:t>
      </w:r>
      <w:r w:rsidR="00476181">
        <w:rPr>
          <w:rFonts w:ascii="Times New Roman" w:hAnsi="Times New Roman" w:cs="Times New Roman"/>
          <w:sz w:val="22"/>
        </w:rPr>
        <w:t>.</w:t>
      </w:r>
      <w:r w:rsidR="005546B5" w:rsidRPr="003659DB">
        <w:rPr>
          <w:rFonts w:ascii="Times New Roman" w:hAnsi="Times New Roman" w:cs="Times New Roman"/>
          <w:sz w:val="22"/>
        </w:rPr>
        <w:t xml:space="preserve"> </w:t>
      </w:r>
      <w:r w:rsidR="00164644" w:rsidRPr="003659DB">
        <w:rPr>
          <w:rFonts w:ascii="Times New Roman" w:hAnsi="Times New Roman" w:cs="Times New Roman"/>
          <w:sz w:val="22"/>
        </w:rPr>
        <w:t xml:space="preserve">Wykonanie Instalacji </w:t>
      </w:r>
      <w:r w:rsidR="000773BB" w:rsidRPr="003659DB">
        <w:rPr>
          <w:rFonts w:ascii="Times New Roman" w:hAnsi="Times New Roman" w:cs="Times New Roman"/>
          <w:sz w:val="22"/>
        </w:rPr>
        <w:t xml:space="preserve">w budynku, </w:t>
      </w:r>
      <w:r w:rsidR="00164644" w:rsidRPr="003659DB">
        <w:rPr>
          <w:rFonts w:ascii="Times New Roman" w:hAnsi="Times New Roman" w:cs="Times New Roman"/>
          <w:sz w:val="22"/>
        </w:rPr>
        <w:t xml:space="preserve">na dachu lub elewacji budynku mieszkalnego </w:t>
      </w:r>
      <w:r w:rsidR="00FC08D1" w:rsidRPr="003659DB">
        <w:rPr>
          <w:rFonts w:ascii="Times New Roman" w:hAnsi="Times New Roman" w:cs="Times New Roman"/>
          <w:sz w:val="22"/>
        </w:rPr>
        <w:t>o powierzchni użytkowej nieprzekraczającej 300 m</w:t>
      </w:r>
      <w:r w:rsidR="00FC08D1" w:rsidRPr="003659DB">
        <w:rPr>
          <w:rFonts w:ascii="Times New Roman" w:hAnsi="Times New Roman" w:cs="Times New Roman"/>
          <w:sz w:val="22"/>
          <w:vertAlign w:val="superscript"/>
        </w:rPr>
        <w:t>2</w:t>
      </w:r>
      <w:r w:rsidR="00FC08D1" w:rsidRPr="003659DB">
        <w:rPr>
          <w:rFonts w:ascii="Times New Roman" w:hAnsi="Times New Roman" w:cs="Times New Roman"/>
          <w:sz w:val="22"/>
        </w:rPr>
        <w:t xml:space="preserve"> </w:t>
      </w:r>
      <w:r w:rsidR="00164644" w:rsidRPr="003659DB">
        <w:rPr>
          <w:rFonts w:ascii="Times New Roman" w:hAnsi="Times New Roman" w:cs="Times New Roman"/>
          <w:sz w:val="22"/>
        </w:rPr>
        <w:t>opodatkowane jest wg stawki 8%</w:t>
      </w:r>
      <w:r w:rsidR="005C74B3" w:rsidRPr="003659DB">
        <w:rPr>
          <w:rFonts w:ascii="Times New Roman" w:hAnsi="Times New Roman" w:cs="Times New Roman"/>
          <w:sz w:val="22"/>
        </w:rPr>
        <w:t>.</w:t>
      </w:r>
      <w:r w:rsidR="00A75B24" w:rsidRPr="003659DB">
        <w:rPr>
          <w:rFonts w:ascii="Times New Roman" w:hAnsi="Times New Roman" w:cs="Times New Roman"/>
          <w:sz w:val="22"/>
        </w:rPr>
        <w:t xml:space="preserve"> Wykonanie Instalacji, w której odpowiednio kolektory słoneczne lub panele fotowoltaiczne montowane są na gruncie, konstrukcji wolnostojącej lub na budynku </w:t>
      </w:r>
      <w:r w:rsidR="00476181">
        <w:rPr>
          <w:rFonts w:ascii="Times New Roman" w:hAnsi="Times New Roman" w:cs="Times New Roman"/>
          <w:sz w:val="22"/>
        </w:rPr>
        <w:t>niemieszkalnym</w:t>
      </w:r>
      <w:r w:rsidR="00733D5F" w:rsidRPr="003659DB">
        <w:rPr>
          <w:rFonts w:ascii="Times New Roman" w:hAnsi="Times New Roman" w:cs="Times New Roman"/>
          <w:sz w:val="22"/>
        </w:rPr>
        <w:t xml:space="preserve">, w części związanej z budynkiem mieszkalnym opodatkowane jest wg stawki 8%, a w części </w:t>
      </w:r>
      <w:r w:rsidR="005C74B3" w:rsidRPr="003659DB">
        <w:rPr>
          <w:rFonts w:ascii="Times New Roman" w:hAnsi="Times New Roman" w:cs="Times New Roman"/>
          <w:sz w:val="22"/>
        </w:rPr>
        <w:t xml:space="preserve">związanej z montażem elementów Instalacji </w:t>
      </w:r>
      <w:r w:rsidR="00733D5F" w:rsidRPr="003659DB">
        <w:rPr>
          <w:rFonts w:ascii="Times New Roman" w:hAnsi="Times New Roman" w:cs="Times New Roman"/>
          <w:sz w:val="22"/>
        </w:rPr>
        <w:t>poza budynkiem mieszkalnym opodatkowane jest wg stawki 23%.</w:t>
      </w:r>
      <w:r w:rsidR="00164644" w:rsidRPr="003659DB">
        <w:rPr>
          <w:rFonts w:ascii="Times New Roman" w:hAnsi="Times New Roman" w:cs="Times New Roman"/>
          <w:sz w:val="22"/>
        </w:rPr>
        <w:t xml:space="preserve"> </w:t>
      </w:r>
      <w:r w:rsidR="00D73224" w:rsidRPr="003659DB">
        <w:rPr>
          <w:rFonts w:ascii="Times New Roman" w:hAnsi="Times New Roman" w:cs="Times New Roman"/>
          <w:sz w:val="22"/>
        </w:rPr>
        <w:t xml:space="preserve">W wypadku budynków </w:t>
      </w:r>
      <w:r w:rsidR="000D2BAA" w:rsidRPr="003659DB">
        <w:rPr>
          <w:rFonts w:ascii="Times New Roman" w:hAnsi="Times New Roman" w:cs="Times New Roman"/>
          <w:sz w:val="22"/>
        </w:rPr>
        <w:t xml:space="preserve">mieszkalnych </w:t>
      </w:r>
      <w:r w:rsidR="00D73224" w:rsidRPr="003659DB">
        <w:rPr>
          <w:rFonts w:ascii="Times New Roman" w:hAnsi="Times New Roman" w:cs="Times New Roman"/>
          <w:sz w:val="22"/>
        </w:rPr>
        <w:t>o powierzchni użytkowej powyżej 300 m</w:t>
      </w:r>
      <w:r w:rsidR="00D73224" w:rsidRPr="003659DB">
        <w:rPr>
          <w:rFonts w:ascii="Times New Roman" w:hAnsi="Times New Roman" w:cs="Times New Roman"/>
          <w:sz w:val="22"/>
          <w:vertAlign w:val="superscript"/>
        </w:rPr>
        <w:t>2</w:t>
      </w:r>
      <w:r w:rsidR="000D2BAA" w:rsidRPr="003659DB">
        <w:rPr>
          <w:rFonts w:ascii="Times New Roman" w:hAnsi="Times New Roman" w:cs="Times New Roman"/>
          <w:sz w:val="22"/>
        </w:rPr>
        <w:t xml:space="preserve"> podatkiem VAT 23% obłożona jest różnica pomiędzy całkowitą powierzchnią użytkową a powierzchnią 300 m</w:t>
      </w:r>
      <w:r w:rsidR="000D2BAA" w:rsidRPr="003659DB">
        <w:rPr>
          <w:rFonts w:ascii="Times New Roman" w:hAnsi="Times New Roman" w:cs="Times New Roman"/>
          <w:sz w:val="22"/>
          <w:vertAlign w:val="superscript"/>
        </w:rPr>
        <w:t>2</w:t>
      </w:r>
      <w:r w:rsidR="000D2BAA" w:rsidRPr="003659D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”.</w:t>
      </w:r>
    </w:p>
    <w:p w:rsidR="003659DB" w:rsidRDefault="003659DB" w:rsidP="003659DB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4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8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3659DB">
        <w:rPr>
          <w:rFonts w:ascii="Times New Roman" w:hAnsi="Times New Roman" w:cs="Times New Roman"/>
          <w:sz w:val="22"/>
        </w:rPr>
        <w:t xml:space="preserve">Po </w:t>
      </w:r>
      <w:r w:rsidR="000974B1" w:rsidRPr="003659DB">
        <w:rPr>
          <w:rFonts w:ascii="Times New Roman" w:hAnsi="Times New Roman" w:cs="Times New Roman"/>
          <w:sz w:val="22"/>
        </w:rPr>
        <w:t>zakwalifikowaniu Mieszkańca do uczestnictwa w Projekcie,</w:t>
      </w:r>
      <w:r w:rsidR="000D2BAA" w:rsidRPr="003659DB">
        <w:rPr>
          <w:rFonts w:ascii="Times New Roman" w:hAnsi="Times New Roman" w:cs="Times New Roman"/>
          <w:sz w:val="22"/>
        </w:rPr>
        <w:t xml:space="preserve"> o ile zajdzie taka konieczność</w:t>
      </w:r>
      <w:r w:rsidR="00D65696" w:rsidRPr="003659DB">
        <w:rPr>
          <w:rFonts w:ascii="Times New Roman" w:hAnsi="Times New Roman" w:cs="Times New Roman"/>
          <w:sz w:val="22"/>
        </w:rPr>
        <w:t>, Mieszkaniec we własnym zakresie i na własny koszt dostosuje instalację elektryczną i/lub wodną i/lub centralnego ogrzewania do wymagań instalacji urządzeń niebędących w zakresie realizacji Projektu (np. doprowadzenie wody do pomieszczenia, w którym będzie montowany zasobnik zestawu solarnego, modernizacja istniejącej tablicy elektrycznej, zabezpieczenia różnicowo-prądowe, uziemienie budynku itp.).</w:t>
      </w:r>
      <w:r>
        <w:rPr>
          <w:rFonts w:ascii="Times New Roman" w:hAnsi="Times New Roman" w:cs="Times New Roman"/>
          <w:sz w:val="22"/>
        </w:rPr>
        <w:t>”.</w:t>
      </w:r>
    </w:p>
    <w:p w:rsidR="003659DB" w:rsidRDefault="003659DB" w:rsidP="003659DB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5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1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0974B1" w:rsidRPr="003659DB">
        <w:rPr>
          <w:rFonts w:ascii="Times New Roman" w:hAnsi="Times New Roman" w:cs="Times New Roman"/>
          <w:sz w:val="22"/>
        </w:rPr>
        <w:t xml:space="preserve">Do chwili podpisania przez Mieszkańca Umowy uczestnictwa w Projekcie, na podstawie niniejszego Regulaminu </w:t>
      </w:r>
      <w:r w:rsidR="00D65696" w:rsidRPr="003659DB">
        <w:rPr>
          <w:rFonts w:ascii="Times New Roman" w:hAnsi="Times New Roman" w:cs="Times New Roman"/>
          <w:sz w:val="22"/>
        </w:rPr>
        <w:t>Mieszkaniec może zr</w:t>
      </w:r>
      <w:r w:rsidR="00876C3F" w:rsidRPr="003659DB">
        <w:rPr>
          <w:rFonts w:ascii="Times New Roman" w:hAnsi="Times New Roman" w:cs="Times New Roman"/>
          <w:sz w:val="22"/>
        </w:rPr>
        <w:t>ezygnować z udziału w Projekcie, z zastrzeżeniem, że nie może to powodować roszczeń w stosunku do Gminy</w:t>
      </w:r>
      <w:r w:rsidR="00133BB9" w:rsidRPr="003659DB">
        <w:rPr>
          <w:rFonts w:ascii="Times New Roman" w:hAnsi="Times New Roman" w:cs="Times New Roman"/>
          <w:sz w:val="22"/>
        </w:rPr>
        <w:t xml:space="preserve"> lub/i Lidera Projektu</w:t>
      </w:r>
      <w:r w:rsidR="00876C3F" w:rsidRPr="003659D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”.</w:t>
      </w:r>
    </w:p>
    <w:p w:rsidR="003659DB" w:rsidRDefault="003659DB" w:rsidP="003659DB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5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2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3659DB">
        <w:rPr>
          <w:rFonts w:ascii="Times New Roman" w:hAnsi="Times New Roman" w:cs="Times New Roman"/>
          <w:sz w:val="22"/>
        </w:rPr>
        <w:t>Mieszkańcy zakwalifikowani do udziału w Projekcie zostaną pisemnie zaproszeni do podpisania Umowy uczestnictwa w Projekcie.</w:t>
      </w:r>
      <w:r>
        <w:rPr>
          <w:rFonts w:ascii="Times New Roman" w:hAnsi="Times New Roman" w:cs="Times New Roman"/>
          <w:sz w:val="22"/>
        </w:rPr>
        <w:t>”.</w:t>
      </w:r>
    </w:p>
    <w:p w:rsidR="00C42738" w:rsidRDefault="003659DB" w:rsidP="003659DB">
      <w:pPr>
        <w:numPr>
          <w:ilvl w:val="0"/>
          <w:numId w:val="28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2"/>
        </w:rPr>
      </w:pPr>
      <w:r w:rsidRPr="00D65EBA">
        <w:rPr>
          <w:rFonts w:ascii="Times New Roman" w:hAnsi="Times New Roman" w:cs="Times New Roman"/>
          <w:sz w:val="22"/>
        </w:rPr>
        <w:t xml:space="preserve">W § </w:t>
      </w:r>
      <w:r>
        <w:rPr>
          <w:rFonts w:ascii="Times New Roman" w:hAnsi="Times New Roman" w:cs="Times New Roman"/>
          <w:sz w:val="22"/>
        </w:rPr>
        <w:t>5</w:t>
      </w:r>
      <w:r w:rsidRPr="00D65EB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ust. 3 </w:t>
      </w:r>
      <w:r w:rsidRPr="00D65EBA">
        <w:rPr>
          <w:rFonts w:ascii="Times New Roman" w:hAnsi="Times New Roman" w:cs="Times New Roman"/>
          <w:sz w:val="22"/>
        </w:rPr>
        <w:t>otrzymuje brzmienie:</w:t>
      </w:r>
      <w:r w:rsidRPr="00D65EBA">
        <w:rPr>
          <w:rFonts w:ascii="Times New Roman" w:hAnsi="Times New Roman" w:cs="Times New Roman"/>
          <w:b/>
          <w:sz w:val="22"/>
        </w:rPr>
        <w:t xml:space="preserve"> </w:t>
      </w:r>
      <w:r w:rsidRPr="00D65EBA">
        <w:rPr>
          <w:rFonts w:ascii="Times New Roman" w:hAnsi="Times New Roman" w:cs="Times New Roman"/>
          <w:sz w:val="22"/>
        </w:rPr>
        <w:t>„</w:t>
      </w:r>
      <w:r w:rsidR="00D65696" w:rsidRPr="003659DB">
        <w:rPr>
          <w:rFonts w:ascii="Times New Roman" w:hAnsi="Times New Roman" w:cs="Times New Roman"/>
          <w:sz w:val="22"/>
        </w:rPr>
        <w:t>Korespondencja pomiędzy Urzędem a Mieszkańcem i odwrotnie wymieniana będzie listem poleconym</w:t>
      </w:r>
      <w:r w:rsidR="000974B1" w:rsidRPr="003659D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”.</w:t>
      </w:r>
      <w:r w:rsidR="00D65696" w:rsidRPr="003659DB">
        <w:rPr>
          <w:rFonts w:ascii="Times New Roman" w:hAnsi="Times New Roman" w:cs="Times New Roman"/>
          <w:sz w:val="22"/>
        </w:rPr>
        <w:t xml:space="preserve"> </w:t>
      </w:r>
    </w:p>
    <w:p w:rsidR="00766832" w:rsidRDefault="00766832" w:rsidP="00766832">
      <w:pPr>
        <w:spacing w:before="120" w:after="0" w:line="240" w:lineRule="auto"/>
        <w:ind w:right="0"/>
        <w:rPr>
          <w:rFonts w:ascii="Times New Roman" w:hAnsi="Times New Roman" w:cs="Times New Roman"/>
          <w:sz w:val="22"/>
        </w:rPr>
      </w:pPr>
    </w:p>
    <w:p w:rsidR="00766832" w:rsidRDefault="00766832" w:rsidP="00766832">
      <w:pPr>
        <w:spacing w:before="120" w:after="0" w:line="240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766832">
        <w:rPr>
          <w:rFonts w:ascii="Times New Roman" w:hAnsi="Times New Roman" w:cs="Times New Roman"/>
          <w:b/>
          <w:sz w:val="22"/>
        </w:rPr>
        <w:t>§ 2</w:t>
      </w:r>
    </w:p>
    <w:p w:rsidR="00766832" w:rsidRDefault="00766832" w:rsidP="00766832">
      <w:pPr>
        <w:spacing w:before="120"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Pozostałe zapisy</w:t>
      </w:r>
      <w:r w:rsidRPr="00D65EBA">
        <w:rPr>
          <w:rFonts w:ascii="Times New Roman" w:hAnsi="Times New Roman" w:cs="Times New Roman"/>
          <w:sz w:val="22"/>
        </w:rPr>
        <w:t xml:space="preserve"> Regulamin</w:t>
      </w:r>
      <w:r>
        <w:rPr>
          <w:rFonts w:ascii="Times New Roman" w:hAnsi="Times New Roman" w:cs="Times New Roman"/>
          <w:sz w:val="22"/>
        </w:rPr>
        <w:t>u</w:t>
      </w:r>
      <w:r w:rsidRPr="00D65EBA">
        <w:rPr>
          <w:rFonts w:ascii="Times New Roman" w:hAnsi="Times New Roman" w:cs="Times New Roman"/>
          <w:sz w:val="22"/>
        </w:rPr>
        <w:t xml:space="preserve"> uczestnictwa w Projekcie pn. „</w:t>
      </w:r>
      <w:r w:rsidRPr="00D65EBA">
        <w:rPr>
          <w:rFonts w:ascii="Times New Roman" w:hAnsi="Times New Roman" w:cs="Times New Roman"/>
          <w:color w:val="000000" w:themeColor="text1"/>
          <w:sz w:val="22"/>
        </w:rPr>
        <w:t>Instalacje systemów odnawialnych źródeł energii na terenie gmin należących do Związku Gmin Dorzecza Wisłoki</w:t>
      </w:r>
      <w:r w:rsidRPr="00D65EBA">
        <w:rPr>
          <w:rFonts w:ascii="Times New Roman" w:hAnsi="Times New Roman" w:cs="Times New Roman"/>
          <w:sz w:val="22"/>
        </w:rPr>
        <w:t xml:space="preserve">” </w:t>
      </w:r>
      <w:r>
        <w:rPr>
          <w:rFonts w:ascii="Times New Roman" w:hAnsi="Times New Roman" w:cs="Times New Roman"/>
          <w:sz w:val="22"/>
        </w:rPr>
        <w:t>pozostają bez zmian.</w:t>
      </w:r>
    </w:p>
    <w:p w:rsidR="00766832" w:rsidRDefault="00766832" w:rsidP="00766832">
      <w:pPr>
        <w:spacing w:before="120" w:after="0" w:line="240" w:lineRule="auto"/>
        <w:ind w:right="0"/>
        <w:rPr>
          <w:rFonts w:ascii="Times New Roman" w:hAnsi="Times New Roman" w:cs="Times New Roman"/>
          <w:b/>
          <w:sz w:val="22"/>
        </w:rPr>
      </w:pPr>
    </w:p>
    <w:p w:rsidR="00766832" w:rsidRDefault="00766832" w:rsidP="00766832">
      <w:pPr>
        <w:spacing w:before="120" w:after="0" w:line="240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766832">
        <w:rPr>
          <w:rFonts w:ascii="Times New Roman" w:hAnsi="Times New Roman" w:cs="Times New Roman"/>
          <w:b/>
          <w:sz w:val="22"/>
        </w:rPr>
        <w:t xml:space="preserve">§ </w:t>
      </w:r>
      <w:r>
        <w:rPr>
          <w:rFonts w:ascii="Times New Roman" w:hAnsi="Times New Roman" w:cs="Times New Roman"/>
          <w:b/>
          <w:sz w:val="22"/>
        </w:rPr>
        <w:t>3</w:t>
      </w:r>
    </w:p>
    <w:p w:rsidR="00766832" w:rsidRDefault="00766832" w:rsidP="00766832">
      <w:pPr>
        <w:spacing w:before="120"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Dodaje się Załącznik nr 3 w treści zgodnej z Załącznikiem do niniejszej Zmiany do </w:t>
      </w:r>
      <w:r w:rsidRPr="00D65EBA">
        <w:rPr>
          <w:rFonts w:ascii="Times New Roman" w:hAnsi="Times New Roman" w:cs="Times New Roman"/>
          <w:sz w:val="22"/>
        </w:rPr>
        <w:t>Regulamin</w:t>
      </w:r>
      <w:r>
        <w:rPr>
          <w:rFonts w:ascii="Times New Roman" w:hAnsi="Times New Roman" w:cs="Times New Roman"/>
          <w:sz w:val="22"/>
        </w:rPr>
        <w:t>u</w:t>
      </w:r>
      <w:r w:rsidRPr="00D65EBA">
        <w:rPr>
          <w:rFonts w:ascii="Times New Roman" w:hAnsi="Times New Roman" w:cs="Times New Roman"/>
          <w:sz w:val="22"/>
        </w:rPr>
        <w:t xml:space="preserve"> uczestnictwa w Projekcie pn. „</w:t>
      </w:r>
      <w:r w:rsidRPr="00D65EBA">
        <w:rPr>
          <w:rFonts w:ascii="Times New Roman" w:hAnsi="Times New Roman" w:cs="Times New Roman"/>
          <w:color w:val="000000" w:themeColor="text1"/>
          <w:sz w:val="22"/>
        </w:rPr>
        <w:t>Instalacje systemów odnawialnych źródeł energii na terenie gmin należących do Związku Gmin Dorzecza Wisłoki</w:t>
      </w:r>
      <w:r w:rsidRPr="00D65EBA"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/>
          <w:sz w:val="22"/>
        </w:rPr>
        <w:t>.</w:t>
      </w:r>
    </w:p>
    <w:p w:rsidR="00766832" w:rsidRDefault="00766832" w:rsidP="00766832">
      <w:pPr>
        <w:spacing w:before="120" w:after="0" w:line="240" w:lineRule="auto"/>
        <w:ind w:right="0"/>
        <w:rPr>
          <w:rFonts w:ascii="Times New Roman" w:hAnsi="Times New Roman" w:cs="Times New Roman"/>
          <w:b/>
          <w:sz w:val="22"/>
        </w:rPr>
      </w:pPr>
    </w:p>
    <w:p w:rsidR="00766832" w:rsidRDefault="00766832" w:rsidP="00766832">
      <w:pPr>
        <w:spacing w:before="120" w:after="0" w:line="240" w:lineRule="auto"/>
        <w:ind w:right="0"/>
        <w:jc w:val="center"/>
        <w:rPr>
          <w:rFonts w:ascii="Times New Roman" w:hAnsi="Times New Roman" w:cs="Times New Roman"/>
          <w:b/>
          <w:sz w:val="22"/>
        </w:rPr>
      </w:pPr>
      <w:r w:rsidRPr="00766832">
        <w:rPr>
          <w:rFonts w:ascii="Times New Roman" w:hAnsi="Times New Roman" w:cs="Times New Roman"/>
          <w:b/>
          <w:sz w:val="22"/>
        </w:rPr>
        <w:t xml:space="preserve">§ </w:t>
      </w:r>
      <w:r>
        <w:rPr>
          <w:rFonts w:ascii="Times New Roman" w:hAnsi="Times New Roman" w:cs="Times New Roman"/>
          <w:b/>
          <w:sz w:val="22"/>
        </w:rPr>
        <w:t>4</w:t>
      </w:r>
    </w:p>
    <w:p w:rsidR="00766832" w:rsidRDefault="00766832" w:rsidP="00766832">
      <w:pPr>
        <w:spacing w:before="120"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Jednolity tekst Regulaminu uczest</w:t>
      </w:r>
      <w:r w:rsidRPr="00D65EBA">
        <w:rPr>
          <w:rFonts w:ascii="Times New Roman" w:hAnsi="Times New Roman" w:cs="Times New Roman"/>
          <w:sz w:val="22"/>
        </w:rPr>
        <w:t xml:space="preserve">nictwa w Projekcie pn. </w:t>
      </w:r>
    </w:p>
    <w:p w:rsidR="00766832" w:rsidRDefault="00766832" w:rsidP="00766832">
      <w:pPr>
        <w:pStyle w:val="Akapitzlist"/>
        <w:numPr>
          <w:ilvl w:val="0"/>
          <w:numId w:val="29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766832">
        <w:rPr>
          <w:rFonts w:ascii="Times New Roman" w:hAnsi="Times New Roman" w:cs="Times New Roman"/>
          <w:sz w:val="22"/>
        </w:rPr>
        <w:t>„</w:t>
      </w:r>
      <w:r w:rsidRPr="00766832">
        <w:rPr>
          <w:rFonts w:ascii="Times New Roman" w:hAnsi="Times New Roman" w:cs="Times New Roman"/>
          <w:color w:val="000000" w:themeColor="text1"/>
          <w:sz w:val="22"/>
        </w:rPr>
        <w:t>Instalacje systemów odnawialnych źródeł energii na terenie gmin należących do Związku Gmin Dorzecza Wisłoki</w:t>
      </w:r>
      <w:r w:rsidRPr="00766832">
        <w:rPr>
          <w:rFonts w:ascii="Times New Roman" w:hAnsi="Times New Roman" w:cs="Times New Roman"/>
          <w:sz w:val="22"/>
        </w:rPr>
        <w:t>”</w:t>
      </w:r>
    </w:p>
    <w:p w:rsidR="00766832" w:rsidRDefault="00766832" w:rsidP="00766832">
      <w:pPr>
        <w:pStyle w:val="Akapitzlist"/>
        <w:numPr>
          <w:ilvl w:val="0"/>
          <w:numId w:val="29"/>
        </w:numPr>
        <w:spacing w:before="120"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766832">
        <w:rPr>
          <w:rFonts w:ascii="Times New Roman" w:hAnsi="Times New Roman" w:cs="Times New Roman"/>
          <w:sz w:val="22"/>
        </w:rPr>
        <w:t>„</w:t>
      </w:r>
      <w:r w:rsidRPr="00766832">
        <w:rPr>
          <w:rFonts w:ascii="Times New Roman" w:hAnsi="Times New Roman" w:cs="Times New Roman"/>
          <w:color w:val="000000" w:themeColor="text1"/>
          <w:sz w:val="22"/>
        </w:rPr>
        <w:t>Instalacje systemów odnawialnych źródeł energii na terenie gmin</w:t>
      </w:r>
      <w:r>
        <w:rPr>
          <w:rFonts w:ascii="Times New Roman" w:hAnsi="Times New Roman" w:cs="Times New Roman"/>
          <w:sz w:val="22"/>
        </w:rPr>
        <w:t xml:space="preserve"> Brzostek, Czarna oraz Pilzno”</w:t>
      </w:r>
    </w:p>
    <w:p w:rsidR="00766832" w:rsidRPr="00766832" w:rsidRDefault="00766832" w:rsidP="00766832">
      <w:pPr>
        <w:pStyle w:val="Akapitzlist"/>
        <w:spacing w:before="120"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stanowi załącznik do niniejszego dokumentu.</w:t>
      </w:r>
    </w:p>
    <w:p w:rsidR="00766832" w:rsidRPr="00766832" w:rsidRDefault="00766832" w:rsidP="00766832">
      <w:pPr>
        <w:spacing w:before="120" w:after="0" w:line="240" w:lineRule="auto"/>
        <w:ind w:right="0"/>
        <w:rPr>
          <w:rFonts w:ascii="Times New Roman" w:hAnsi="Times New Roman" w:cs="Times New Roman"/>
          <w:b/>
          <w:sz w:val="22"/>
        </w:rPr>
      </w:pPr>
    </w:p>
    <w:p w:rsidR="00766832" w:rsidRDefault="00766832" w:rsidP="00766832">
      <w:pPr>
        <w:spacing w:before="120" w:after="0" w:line="240" w:lineRule="auto"/>
        <w:ind w:right="0"/>
        <w:rPr>
          <w:rFonts w:ascii="Times New Roman" w:hAnsi="Times New Roman" w:cs="Times New Roman"/>
          <w:b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Default="00766832" w:rsidP="00766832">
      <w:pPr>
        <w:rPr>
          <w:rFonts w:ascii="Times New Roman" w:hAnsi="Times New Roman" w:cs="Times New Roman"/>
          <w:sz w:val="22"/>
        </w:rPr>
      </w:pPr>
    </w:p>
    <w:p w:rsidR="00766832" w:rsidRPr="00766832" w:rsidRDefault="00766832" w:rsidP="00766832">
      <w:pPr>
        <w:rPr>
          <w:rFonts w:ascii="Times New Roman" w:hAnsi="Times New Roman" w:cs="Times New Roman"/>
          <w:sz w:val="22"/>
        </w:rPr>
      </w:pPr>
    </w:p>
    <w:sectPr w:rsidR="00766832" w:rsidRPr="00766832" w:rsidSect="003B69B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18" w:right="1089" w:bottom="1077" w:left="1134" w:header="426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73" w:rsidRDefault="00E60573">
      <w:pPr>
        <w:spacing w:after="0" w:line="240" w:lineRule="auto"/>
      </w:pPr>
      <w:r>
        <w:separator/>
      </w:r>
    </w:p>
  </w:endnote>
  <w:endnote w:type="continuationSeparator" w:id="0">
    <w:p w:rsidR="00E60573" w:rsidRDefault="00E6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3F" w:rsidRDefault="00876C3F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76C3F" w:rsidRDefault="00876C3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7227962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015803080"/>
          <w:docPartObj>
            <w:docPartGallery w:val="Page Numbers (Top of Page)"/>
            <w:docPartUnique/>
          </w:docPartObj>
        </w:sdtPr>
        <w:sdtEndPr/>
        <w:sdtContent>
          <w:p w:rsidR="00E3434C" w:rsidRPr="005B2271" w:rsidRDefault="00E3434C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2271">
              <w:rPr>
                <w:rFonts w:ascii="Times New Roman" w:hAnsi="Times New Roman"/>
                <w:sz w:val="16"/>
                <w:szCs w:val="16"/>
              </w:rPr>
              <w:t>Str</w:t>
            </w:r>
            <w:r w:rsidR="00766832" w:rsidRPr="005B2271">
              <w:rPr>
                <w:rFonts w:ascii="Times New Roman" w:hAnsi="Times New Roman"/>
                <w:sz w:val="16"/>
                <w:szCs w:val="16"/>
              </w:rPr>
              <w:t>.</w:t>
            </w:r>
            <w:r w:rsidRPr="005B2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EB1E3D">
              <w:rPr>
                <w:rFonts w:ascii="Times New Roman" w:hAnsi="Times New Roman"/>
                <w:bCs/>
                <w:noProof/>
                <w:sz w:val="16"/>
                <w:szCs w:val="16"/>
              </w:rPr>
              <w:t>3</w:t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="00766832" w:rsidRPr="005B2271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EB1E3D">
              <w:rPr>
                <w:rFonts w:ascii="Times New Roman" w:hAnsi="Times New Roman"/>
                <w:bCs/>
                <w:noProof/>
                <w:sz w:val="16"/>
                <w:szCs w:val="16"/>
              </w:rPr>
              <w:t>4</w:t>
            </w:r>
            <w:r w:rsidRPr="005B2271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6C3F" w:rsidRDefault="00876C3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3F" w:rsidRDefault="00876C3F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76C3F" w:rsidRDefault="00876C3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73" w:rsidRDefault="00E60573">
      <w:pPr>
        <w:spacing w:after="0" w:line="240" w:lineRule="auto"/>
      </w:pPr>
      <w:r>
        <w:separator/>
      </w:r>
    </w:p>
  </w:footnote>
  <w:footnote w:type="continuationSeparator" w:id="0">
    <w:p w:rsidR="00E60573" w:rsidRDefault="00E6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73"/>
      <w:gridCol w:w="2672"/>
      <w:gridCol w:w="1751"/>
      <w:gridCol w:w="2787"/>
    </w:tblGrid>
    <w:tr w:rsidR="00F55D47" w:rsidTr="001E2C57">
      <w:tc>
        <w:tcPr>
          <w:tcW w:w="2373" w:type="dxa"/>
          <w:shd w:val="clear" w:color="auto" w:fill="auto"/>
        </w:tcPr>
        <w:p w:rsidR="00F55D47" w:rsidRDefault="00F55D47" w:rsidP="00F55D47">
          <w:r>
            <w:fldChar w:fldCharType="begin"/>
          </w:r>
          <w:r>
            <w:instrText xml:space="preserve"> INCLUDEPICTURE "http://www.2014-2020.rpo-swietokrzyskie.pl/images/realizuje_projekt/zasady_promocji/rpo_ws_znaki_promocyjne_fe_pr_poglad1.png" \* MERGEFORMATINET </w:instrText>
          </w:r>
          <w:r>
            <w:fldChar w:fldCharType="separate"/>
          </w:r>
          <w:r w:rsidR="003218C1">
            <w:fldChar w:fldCharType="begin"/>
          </w:r>
          <w:r w:rsidR="003218C1">
            <w:instrText xml:space="preserve"> INCLUDEPICTURE  "http://www.2014-2020.rpo-swietokrzyskie.pl/images/realizuje_projekt/zasady_promocji/rpo_ws_znaki_promocyjne_fe_pr_poglad1.png" \* MERGEFORMATINET </w:instrText>
          </w:r>
          <w:r w:rsidR="003218C1">
            <w:fldChar w:fldCharType="separate"/>
          </w:r>
          <w:r w:rsidR="00E60573">
            <w:fldChar w:fldCharType="begin"/>
          </w:r>
          <w:r w:rsidR="00E60573">
            <w:instrText xml:space="preserve"> INCLUDEPICTURE  "http://www.2014-2020.rpo-swietokrzyskie.pl/images/realizuje_projekt/zasady_promocji/rpo_ws_znaki_promocyjne_fe_pr_poglad1.png" \* MERGEFORMATINET </w:instrText>
          </w:r>
          <w:r w:rsidR="00E60573">
            <w:fldChar w:fldCharType="separate"/>
          </w:r>
          <w:r w:rsidR="000E313F">
            <w:fldChar w:fldCharType="begin"/>
          </w:r>
          <w:r w:rsidR="000E313F">
            <w:instrText xml:space="preserve"> INCLUDEPICTURE  "http://www.2014-2020.rpo-swietokrzyskie.pl/images/realizuje_projekt/zasady_promocji/rpo_ws_znaki_promocyjne_fe_pr_poglad1.png" \* MERGEFORMATINET </w:instrText>
          </w:r>
          <w:r w:rsidR="000E313F">
            <w:fldChar w:fldCharType="separate"/>
          </w:r>
          <w:r w:rsidR="005B2271">
            <w:fldChar w:fldCharType="begin"/>
          </w:r>
          <w:r w:rsidR="005B2271">
            <w:instrText xml:space="preserve"> INCLUDEPICTURE  "http://www.2014-2020.rpo-swietokrzyskie.pl/images/realizuje_projekt/zasady_promocji/rpo_ws_znaki_promocyjne_fe_pr_poglad1.png" \* MERGEFORMATINET </w:instrText>
          </w:r>
          <w:r w:rsidR="005B2271">
            <w:fldChar w:fldCharType="separate"/>
          </w:r>
          <w:r w:rsidR="001B5469">
            <w:fldChar w:fldCharType="begin"/>
          </w:r>
          <w:r w:rsidR="001B5469">
            <w:instrText xml:space="preserve"> INCLUDEPICTURE  "http://www.2014-2020.rpo-swietokrzyskie.pl/images/realizuje_projekt/zasady_promocji/rpo_ws_znaki_promocyjne_fe_pr_poglad1.png" \* MERGEFORMATINET </w:instrText>
          </w:r>
          <w:r w:rsidR="001B5469">
            <w:fldChar w:fldCharType="separate"/>
          </w:r>
          <w:r w:rsidR="00D54731">
            <w:fldChar w:fldCharType="begin"/>
          </w:r>
          <w:r w:rsidR="00D54731">
            <w:instrText xml:space="preserve"> INCLUDEPICTURE  "http://www.2014-2020.rpo-swietokrzyskie.pl/images/realizuje_projekt/zasady_promocji/rpo_ws_znaki_promocyjne_fe_pr_poglad1.png" \* MERGEFORMATINET </w:instrText>
          </w:r>
          <w:r w:rsidR="00D54731">
            <w:fldChar w:fldCharType="separate"/>
          </w:r>
          <w:r w:rsidR="00831265">
            <w:fldChar w:fldCharType="begin"/>
          </w:r>
          <w:r w:rsidR="00831265">
            <w:instrText xml:space="preserve"> INCLUDEPICTURE  "http://www.2014-2020.rpo-swietokrzyskie.pl/images/realizuje_projekt/zasady_promocji/rpo_ws_znaki_promocyjne_fe_pr_poglad1.png" \* MERGEFORMATINET </w:instrText>
          </w:r>
          <w:r w:rsidR="00831265">
            <w:fldChar w:fldCharType="separate"/>
          </w:r>
          <w:r w:rsidR="00EB1E3D">
            <w:fldChar w:fldCharType="begin"/>
          </w:r>
          <w:r w:rsidR="00EB1E3D">
            <w:instrText xml:space="preserve"> </w:instrText>
          </w:r>
          <w:r w:rsidR="00EB1E3D">
            <w:instrText>INCLUDEPICTURE  "http://www.2014-2020.rpo-swietokrzyskie.pl/images/realizuje_projekt/zasady_promocji/rpo_ws_znaki_promocyjne_fe_pr_poglad1.png" \* MERGEFORMATINET</w:instrText>
          </w:r>
          <w:r w:rsidR="00EB1E3D">
            <w:instrText xml:space="preserve"> </w:instrText>
          </w:r>
          <w:r w:rsidR="00EB1E3D">
            <w:fldChar w:fldCharType="separate"/>
          </w:r>
          <w:r w:rsidR="00EB1E3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Zestawienie znaku Fundusze Europejskie Program Regionalny" style="width:99pt;height:45.75pt">
                <v:imagedata r:id="rId1" r:href="rId2" croptop="44939f" cropbottom="9175f" cropright="36700f"/>
              </v:shape>
            </w:pict>
          </w:r>
          <w:r w:rsidR="00EB1E3D">
            <w:fldChar w:fldCharType="end"/>
          </w:r>
          <w:r w:rsidR="00831265">
            <w:fldChar w:fldCharType="end"/>
          </w:r>
          <w:r w:rsidR="00D54731">
            <w:fldChar w:fldCharType="end"/>
          </w:r>
          <w:r w:rsidR="001B5469">
            <w:fldChar w:fldCharType="end"/>
          </w:r>
          <w:r w:rsidR="005B2271">
            <w:fldChar w:fldCharType="end"/>
          </w:r>
          <w:r w:rsidR="000E313F">
            <w:fldChar w:fldCharType="end"/>
          </w:r>
          <w:r w:rsidR="00E60573">
            <w:fldChar w:fldCharType="end"/>
          </w:r>
          <w:r w:rsidR="003218C1">
            <w:fldChar w:fldCharType="end"/>
          </w:r>
          <w:r>
            <w:fldChar w:fldCharType="end"/>
          </w:r>
        </w:p>
      </w:tc>
      <w:tc>
        <w:tcPr>
          <w:tcW w:w="2373" w:type="dxa"/>
          <w:shd w:val="clear" w:color="auto" w:fill="auto"/>
        </w:tcPr>
        <w:p w:rsidR="00F55D47" w:rsidRDefault="00F55D47" w:rsidP="00F55D47">
          <w:r w:rsidRPr="00170BC9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600200" cy="533400"/>
                <wp:effectExtent l="0" t="0" r="0" b="0"/>
                <wp:docPr id="15" name="Obraz 15" descr="PODKARPACKIE-Achromatyczny-Pozyt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DKARPACKIE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17" b="19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  <w:shd w:val="clear" w:color="auto" w:fill="auto"/>
        </w:tcPr>
        <w:p w:rsidR="00F55D47" w:rsidRDefault="00F55D47" w:rsidP="00F55D47"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73660</wp:posOffset>
                </wp:positionV>
                <wp:extent cx="459740" cy="452755"/>
                <wp:effectExtent l="0" t="0" r="0" b="444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4" w:type="dxa"/>
          <w:shd w:val="clear" w:color="auto" w:fill="auto"/>
        </w:tcPr>
        <w:p w:rsidR="00F55D47" w:rsidRDefault="00F55D47" w:rsidP="00F55D47">
          <w:r>
            <w:fldChar w:fldCharType="begin"/>
          </w:r>
          <w:r>
            <w:instrText xml:space="preserve"> INCLUDEPICTURE "http://www.2014-2020.rpo-swietokrzyskie.pl/images/realizuje_projekt/zasady_promocji/rpo_ws_znaki_promocyjne_ue_efrr_poglad1.png" \* MERGEFORMATINET </w:instrText>
          </w:r>
          <w:r>
            <w:fldChar w:fldCharType="separate"/>
          </w:r>
          <w:r w:rsidR="003218C1">
            <w:fldChar w:fldCharType="begin"/>
          </w:r>
          <w:r w:rsidR="003218C1">
            <w:instrText xml:space="preserve"> INCLUDEPICTURE  "http://www.2014-2020.rpo-swietokrzyskie.pl/images/realizuje_projekt/zasady_promocji/rpo_ws_znaki_promocyjne_ue_efrr_poglad1.png" \* MERGEFORMATINET </w:instrText>
          </w:r>
          <w:r w:rsidR="003218C1">
            <w:fldChar w:fldCharType="separate"/>
          </w:r>
          <w:r w:rsidR="00E60573">
            <w:fldChar w:fldCharType="begin"/>
          </w:r>
          <w:r w:rsidR="00E60573">
            <w:instrText xml:space="preserve"> INCLUDEPICTURE  "http://www.2014-2020.rpo-swietokrzyskie.pl/images/realizuje_projekt/zasady_promocji/rpo_ws_znaki_promocyjne_ue_efrr_poglad1.png" \* MERGEFORMATINET </w:instrText>
          </w:r>
          <w:r w:rsidR="00E60573">
            <w:fldChar w:fldCharType="separate"/>
          </w:r>
          <w:r w:rsidR="000E313F">
            <w:fldChar w:fldCharType="begin"/>
          </w:r>
          <w:r w:rsidR="000E313F">
            <w:instrText xml:space="preserve"> INCLUDEPICTURE  "http://www.2014-2020.rpo-swietokrzyskie.pl/images/realizuje_projekt/zasady_promocji/rpo_ws_znaki_promocyjne_ue_efrr_poglad1.png" \* MERGEFORMATINET </w:instrText>
          </w:r>
          <w:r w:rsidR="000E313F">
            <w:fldChar w:fldCharType="separate"/>
          </w:r>
          <w:r w:rsidR="005B2271">
            <w:fldChar w:fldCharType="begin"/>
          </w:r>
          <w:r w:rsidR="005B2271">
            <w:instrText xml:space="preserve"> INCLUDEPICTURE  "http://www.2014-2020.rpo-swietokrzyskie.pl/images/realizuje_projekt/zasady_promocji/rpo_ws_znaki_promocyjne_ue_efrr_poglad1.png" \* MERGEFORMATINET </w:instrText>
          </w:r>
          <w:r w:rsidR="005B2271">
            <w:fldChar w:fldCharType="separate"/>
          </w:r>
          <w:r w:rsidR="001B5469">
            <w:fldChar w:fldCharType="begin"/>
          </w:r>
          <w:r w:rsidR="001B5469">
            <w:instrText xml:space="preserve"> INCLUDEPICTURE  "http://www.2014-2020.rpo-swietokrzyskie.pl/images/realizuje_projekt/zasady_promocji/rpo_ws_znaki_promocyjne_ue_efrr_poglad1.png" \* MERGEFORMATINET </w:instrText>
          </w:r>
          <w:r w:rsidR="001B5469">
            <w:fldChar w:fldCharType="separate"/>
          </w:r>
          <w:r w:rsidR="00D54731">
            <w:fldChar w:fldCharType="begin"/>
          </w:r>
          <w:r w:rsidR="00D54731">
            <w:instrText xml:space="preserve"> INCLUDEPICTURE  "http://www.2014-2020.rpo-swietokrzyskie.pl/images/realizuje_projekt/zasady_promocji/rpo_ws_znaki_promocyjne_ue_efrr_poglad1.png" \* MERGEFORMATINET </w:instrText>
          </w:r>
          <w:r w:rsidR="00D54731">
            <w:fldChar w:fldCharType="separate"/>
          </w:r>
          <w:r w:rsidR="00831265">
            <w:fldChar w:fldCharType="begin"/>
          </w:r>
          <w:r w:rsidR="00831265">
            <w:instrText xml:space="preserve"> INCLUDEPICTURE  "http://www.2014-2020.rpo-swietokrzyskie.pl/images/realizuje_projekt/zasady_promocji/rpo_ws_znaki_promocyjne_ue_efrr_poglad1.png" \* MERGEFORMATINET </w:instrText>
          </w:r>
          <w:r w:rsidR="00831265">
            <w:fldChar w:fldCharType="separate"/>
          </w:r>
          <w:r w:rsidR="00EB1E3D">
            <w:fldChar w:fldCharType="begin"/>
          </w:r>
          <w:r w:rsidR="00EB1E3D">
            <w:instrText xml:space="preserve"> </w:instrText>
          </w:r>
          <w:r w:rsidR="00EB1E3D">
            <w:instrText>INCLUDEPICTURE  "http://www.2014-2020.rpo-swietokrzyskie.pl/images/realizuje_projekt/zasady_promocji/rpo_ws_znaki_promocyjne_ue_efrr_poglad1.png" \* MERGEFORMATINET</w:instrText>
          </w:r>
          <w:r w:rsidR="00EB1E3D">
            <w:instrText xml:space="preserve"> </w:instrText>
          </w:r>
          <w:r w:rsidR="00EB1E3D">
            <w:fldChar w:fldCharType="separate"/>
          </w:r>
          <w:r w:rsidR="00EB1E3D">
            <w:pict>
              <v:shape id="_x0000_i1026" type="#_x0000_t75" alt="Zestawienie znaków Europejskiego Funduszu Rozwoju Regionalnego" style="width:141.75pt;height:47.25pt">
                <v:imagedata r:id="rId5" r:href="rId6" croptop="17572f" cropbottom="32434f" cropleft="12220f" cropright="12054f" grayscale="t"/>
              </v:shape>
            </w:pict>
          </w:r>
          <w:r w:rsidR="00EB1E3D">
            <w:fldChar w:fldCharType="end"/>
          </w:r>
          <w:r w:rsidR="00831265">
            <w:fldChar w:fldCharType="end"/>
          </w:r>
          <w:r w:rsidR="00D54731">
            <w:fldChar w:fldCharType="end"/>
          </w:r>
          <w:r w:rsidR="001B5469">
            <w:fldChar w:fldCharType="end"/>
          </w:r>
          <w:r w:rsidR="005B2271">
            <w:fldChar w:fldCharType="end"/>
          </w:r>
          <w:r w:rsidR="000E313F">
            <w:fldChar w:fldCharType="end"/>
          </w:r>
          <w:r w:rsidR="00E60573">
            <w:fldChar w:fldCharType="end"/>
          </w:r>
          <w:r w:rsidR="003218C1">
            <w:fldChar w:fldCharType="end"/>
          </w:r>
          <w:r>
            <w:fldChar w:fldCharType="end"/>
          </w:r>
        </w:p>
      </w:tc>
    </w:tr>
  </w:tbl>
  <w:p w:rsidR="00FE3BB2" w:rsidRPr="003B69B4" w:rsidRDefault="00FE3BB2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C84"/>
    <w:multiLevelType w:val="hybridMultilevel"/>
    <w:tmpl w:val="F0F0E0F6"/>
    <w:lvl w:ilvl="0" w:tplc="F154E9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D1C24"/>
    <w:multiLevelType w:val="hybridMultilevel"/>
    <w:tmpl w:val="9B9426D8"/>
    <w:lvl w:ilvl="0" w:tplc="8A9CEE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C0158A"/>
    <w:multiLevelType w:val="hybridMultilevel"/>
    <w:tmpl w:val="011A8340"/>
    <w:lvl w:ilvl="0" w:tplc="F976B0D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1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903B7"/>
    <w:multiLevelType w:val="hybridMultilevel"/>
    <w:tmpl w:val="A0E4F4A0"/>
    <w:lvl w:ilvl="0" w:tplc="8452A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EC8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92C7D"/>
    <w:multiLevelType w:val="hybridMultilevel"/>
    <w:tmpl w:val="B2AC1B18"/>
    <w:lvl w:ilvl="0" w:tplc="93885046">
      <w:start w:val="4"/>
      <w:numFmt w:val="decimal"/>
      <w:lvlText w:val="%1."/>
      <w:lvlJc w:val="left"/>
      <w:pPr>
        <w:ind w:left="426" w:firstLine="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8B5"/>
    <w:multiLevelType w:val="hybridMultilevel"/>
    <w:tmpl w:val="1CA8B99C"/>
    <w:lvl w:ilvl="0" w:tplc="30CA402A">
      <w:start w:val="1"/>
      <w:numFmt w:val="decimal"/>
      <w:lvlText w:val="%1."/>
      <w:lvlJc w:val="left"/>
      <w:pPr>
        <w:ind w:left="35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47F52">
      <w:start w:val="1"/>
      <w:numFmt w:val="decimal"/>
      <w:lvlText w:val="%2)"/>
      <w:lvlJc w:val="left"/>
      <w:pPr>
        <w:ind w:left="713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6AB0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865A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80F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4C4DE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CA45E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79DA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E1E3C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BE38C7"/>
    <w:multiLevelType w:val="hybridMultilevel"/>
    <w:tmpl w:val="F46EB9F6"/>
    <w:lvl w:ilvl="0" w:tplc="79E026E2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EE042A"/>
    <w:multiLevelType w:val="hybridMultilevel"/>
    <w:tmpl w:val="C3D4424E"/>
    <w:lvl w:ilvl="0" w:tplc="F976B0D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49862">
      <w:start w:val="1"/>
      <w:numFmt w:val="decimal"/>
      <w:lvlText w:val="%2)"/>
      <w:lvlJc w:val="left"/>
      <w:pPr>
        <w:ind w:left="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601E5"/>
    <w:multiLevelType w:val="hybridMultilevel"/>
    <w:tmpl w:val="F30835A8"/>
    <w:lvl w:ilvl="0" w:tplc="9D0E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A9CEE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320DD"/>
    <w:multiLevelType w:val="hybridMultilevel"/>
    <w:tmpl w:val="FDEAC476"/>
    <w:lvl w:ilvl="0" w:tplc="99BEA72E">
      <w:start w:val="1"/>
      <w:numFmt w:val="lowerLetter"/>
      <w:lvlText w:val="%1."/>
      <w:lvlJc w:val="left"/>
      <w:pPr>
        <w:ind w:left="1078" w:hanging="360"/>
      </w:pPr>
      <w:rPr>
        <w:rFonts w:ascii="Cambria" w:hAnsi="Cambria" w:cs="Calibri" w:hint="default"/>
        <w:b w:val="0"/>
        <w:i w:val="0"/>
        <w:strike w:val="0"/>
        <w:dstrike w:val="0"/>
        <w:color w:val="auto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1A0C6388"/>
    <w:multiLevelType w:val="hybridMultilevel"/>
    <w:tmpl w:val="A950F622"/>
    <w:lvl w:ilvl="0" w:tplc="0B368AD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D44A3E"/>
    <w:multiLevelType w:val="hybridMultilevel"/>
    <w:tmpl w:val="0B7C17E4"/>
    <w:lvl w:ilvl="0" w:tplc="392E00F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6A2E"/>
    <w:multiLevelType w:val="hybridMultilevel"/>
    <w:tmpl w:val="6DE2E786"/>
    <w:lvl w:ilvl="0" w:tplc="ADEA6724">
      <w:start w:val="10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B85"/>
    <w:multiLevelType w:val="hybridMultilevel"/>
    <w:tmpl w:val="C212B354"/>
    <w:lvl w:ilvl="0" w:tplc="420406E8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2E5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A57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CDB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C5B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4D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E3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4E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561B7"/>
    <w:multiLevelType w:val="hybridMultilevel"/>
    <w:tmpl w:val="25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1953"/>
    <w:multiLevelType w:val="hybridMultilevel"/>
    <w:tmpl w:val="63B4515C"/>
    <w:lvl w:ilvl="0" w:tplc="CA9EC8AA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C5D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01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0FF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CA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D0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8C7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830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89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FE3382"/>
    <w:multiLevelType w:val="hybridMultilevel"/>
    <w:tmpl w:val="99060C98"/>
    <w:lvl w:ilvl="0" w:tplc="1E18C7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45E6A"/>
    <w:multiLevelType w:val="hybridMultilevel"/>
    <w:tmpl w:val="965E2878"/>
    <w:lvl w:ilvl="0" w:tplc="7A94FE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9E47D0"/>
    <w:multiLevelType w:val="hybridMultilevel"/>
    <w:tmpl w:val="93606630"/>
    <w:lvl w:ilvl="0" w:tplc="04150017">
      <w:start w:val="1"/>
      <w:numFmt w:val="lowerLetter"/>
      <w:lvlText w:val="%1)"/>
      <w:lvlJc w:val="left"/>
      <w:pPr>
        <w:ind w:left="2158" w:hanging="360"/>
      </w:pPr>
    </w:lvl>
    <w:lvl w:ilvl="1" w:tplc="04150019" w:tentative="1">
      <w:start w:val="1"/>
      <w:numFmt w:val="lowerLetter"/>
      <w:lvlText w:val="%2."/>
      <w:lvlJc w:val="left"/>
      <w:pPr>
        <w:ind w:left="2878" w:hanging="360"/>
      </w:pPr>
    </w:lvl>
    <w:lvl w:ilvl="2" w:tplc="0415001B" w:tentative="1">
      <w:start w:val="1"/>
      <w:numFmt w:val="lowerRoman"/>
      <w:lvlText w:val="%3."/>
      <w:lvlJc w:val="right"/>
      <w:pPr>
        <w:ind w:left="3598" w:hanging="180"/>
      </w:pPr>
    </w:lvl>
    <w:lvl w:ilvl="3" w:tplc="0415000F" w:tentative="1">
      <w:start w:val="1"/>
      <w:numFmt w:val="decimal"/>
      <w:lvlText w:val="%4."/>
      <w:lvlJc w:val="left"/>
      <w:pPr>
        <w:ind w:left="4318" w:hanging="360"/>
      </w:pPr>
    </w:lvl>
    <w:lvl w:ilvl="4" w:tplc="04150019" w:tentative="1">
      <w:start w:val="1"/>
      <w:numFmt w:val="lowerLetter"/>
      <w:lvlText w:val="%5."/>
      <w:lvlJc w:val="left"/>
      <w:pPr>
        <w:ind w:left="5038" w:hanging="360"/>
      </w:pPr>
    </w:lvl>
    <w:lvl w:ilvl="5" w:tplc="0415001B" w:tentative="1">
      <w:start w:val="1"/>
      <w:numFmt w:val="lowerRoman"/>
      <w:lvlText w:val="%6."/>
      <w:lvlJc w:val="right"/>
      <w:pPr>
        <w:ind w:left="5758" w:hanging="180"/>
      </w:pPr>
    </w:lvl>
    <w:lvl w:ilvl="6" w:tplc="0415000F" w:tentative="1">
      <w:start w:val="1"/>
      <w:numFmt w:val="decimal"/>
      <w:lvlText w:val="%7."/>
      <w:lvlJc w:val="left"/>
      <w:pPr>
        <w:ind w:left="6478" w:hanging="360"/>
      </w:pPr>
    </w:lvl>
    <w:lvl w:ilvl="7" w:tplc="04150019" w:tentative="1">
      <w:start w:val="1"/>
      <w:numFmt w:val="lowerLetter"/>
      <w:lvlText w:val="%8."/>
      <w:lvlJc w:val="left"/>
      <w:pPr>
        <w:ind w:left="7198" w:hanging="360"/>
      </w:pPr>
    </w:lvl>
    <w:lvl w:ilvl="8" w:tplc="0415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9" w15:restartNumberingAfterBreak="0">
    <w:nsid w:val="34736C75"/>
    <w:multiLevelType w:val="hybridMultilevel"/>
    <w:tmpl w:val="6DEEB35A"/>
    <w:lvl w:ilvl="0" w:tplc="28DE1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617639"/>
    <w:multiLevelType w:val="hybridMultilevel"/>
    <w:tmpl w:val="531A5D9C"/>
    <w:lvl w:ilvl="0" w:tplc="F976B0D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1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8E1EFF"/>
    <w:multiLevelType w:val="hybridMultilevel"/>
    <w:tmpl w:val="A7F60FF2"/>
    <w:lvl w:ilvl="0" w:tplc="1E90FAAC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81E78">
      <w:start w:val="1"/>
      <w:numFmt w:val="decimal"/>
      <w:lvlText w:val="%2)"/>
      <w:lvlJc w:val="left"/>
      <w:pPr>
        <w:ind w:left="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68432">
      <w:start w:val="1"/>
      <w:numFmt w:val="lowerLetter"/>
      <w:lvlText w:val="%3."/>
      <w:lvlJc w:val="left"/>
      <w:pPr>
        <w:ind w:left="1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8F5FE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A71E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EA6A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A268A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36DE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67326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C47857"/>
    <w:multiLevelType w:val="hybridMultilevel"/>
    <w:tmpl w:val="CAD02BD6"/>
    <w:lvl w:ilvl="0" w:tplc="90EC53A0">
      <w:start w:val="1"/>
      <w:numFmt w:val="lowerLetter"/>
      <w:lvlText w:val="%1."/>
      <w:lvlJc w:val="left"/>
      <w:pPr>
        <w:ind w:left="1438" w:hanging="36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F7EDA"/>
    <w:multiLevelType w:val="hybridMultilevel"/>
    <w:tmpl w:val="D2409B78"/>
    <w:lvl w:ilvl="0" w:tplc="F098869A">
      <w:start w:val="2"/>
      <w:numFmt w:val="decimal"/>
      <w:lvlText w:val="%1."/>
      <w:lvlJc w:val="left"/>
      <w:pPr>
        <w:ind w:left="426" w:firstLine="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29DF"/>
    <w:multiLevelType w:val="hybridMultilevel"/>
    <w:tmpl w:val="67D60420"/>
    <w:lvl w:ilvl="0" w:tplc="EA288E4E">
      <w:start w:val="2"/>
      <w:numFmt w:val="decimal"/>
      <w:lvlText w:val="%1."/>
      <w:lvlJc w:val="left"/>
      <w:pPr>
        <w:ind w:left="426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1234"/>
    <w:multiLevelType w:val="hybridMultilevel"/>
    <w:tmpl w:val="13A2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512"/>
    <w:multiLevelType w:val="hybridMultilevel"/>
    <w:tmpl w:val="C964BD84"/>
    <w:lvl w:ilvl="0" w:tplc="F976B0D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1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9E3639"/>
    <w:multiLevelType w:val="hybridMultilevel"/>
    <w:tmpl w:val="F0860C3E"/>
    <w:lvl w:ilvl="0" w:tplc="70201E4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BA498A"/>
    <w:multiLevelType w:val="hybridMultilevel"/>
    <w:tmpl w:val="C9B47CC6"/>
    <w:lvl w:ilvl="0" w:tplc="7A94FE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EC8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26"/>
  </w:num>
  <w:num w:numId="8">
    <w:abstractNumId w:val="2"/>
  </w:num>
  <w:num w:numId="9">
    <w:abstractNumId w:val="20"/>
  </w:num>
  <w:num w:numId="10">
    <w:abstractNumId w:val="22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3"/>
  </w:num>
  <w:num w:numId="16">
    <w:abstractNumId w:val="17"/>
  </w:num>
  <w:num w:numId="17">
    <w:abstractNumId w:val="27"/>
  </w:num>
  <w:num w:numId="18">
    <w:abstractNumId w:val="6"/>
  </w:num>
  <w:num w:numId="19">
    <w:abstractNumId w:val="16"/>
  </w:num>
  <w:num w:numId="20">
    <w:abstractNumId w:val="28"/>
  </w:num>
  <w:num w:numId="21">
    <w:abstractNumId w:val="11"/>
  </w:num>
  <w:num w:numId="22">
    <w:abstractNumId w:val="25"/>
  </w:num>
  <w:num w:numId="23">
    <w:abstractNumId w:val="19"/>
  </w:num>
  <w:num w:numId="24">
    <w:abstractNumId w:val="23"/>
  </w:num>
  <w:num w:numId="25">
    <w:abstractNumId w:val="12"/>
  </w:num>
  <w:num w:numId="26">
    <w:abstractNumId w:val="24"/>
  </w:num>
  <w:num w:numId="27">
    <w:abstractNumId w:val="10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8"/>
    <w:rsid w:val="00004771"/>
    <w:rsid w:val="00020BD7"/>
    <w:rsid w:val="00050362"/>
    <w:rsid w:val="0006187B"/>
    <w:rsid w:val="000769CE"/>
    <w:rsid w:val="000773BB"/>
    <w:rsid w:val="000811E7"/>
    <w:rsid w:val="000974B1"/>
    <w:rsid w:val="000A5702"/>
    <w:rsid w:val="000D2BAA"/>
    <w:rsid w:val="000D2EFD"/>
    <w:rsid w:val="000E1C0E"/>
    <w:rsid w:val="000E313F"/>
    <w:rsid w:val="000F501F"/>
    <w:rsid w:val="000F5B3A"/>
    <w:rsid w:val="00105EEF"/>
    <w:rsid w:val="001237BB"/>
    <w:rsid w:val="00131FA9"/>
    <w:rsid w:val="00133BB9"/>
    <w:rsid w:val="0014634F"/>
    <w:rsid w:val="0014650B"/>
    <w:rsid w:val="00146721"/>
    <w:rsid w:val="00164644"/>
    <w:rsid w:val="00170916"/>
    <w:rsid w:val="001A3E83"/>
    <w:rsid w:val="001B5469"/>
    <w:rsid w:val="001B7F6E"/>
    <w:rsid w:val="001C03C9"/>
    <w:rsid w:val="001C30F7"/>
    <w:rsid w:val="001C494C"/>
    <w:rsid w:val="001D0CE0"/>
    <w:rsid w:val="001D10D2"/>
    <w:rsid w:val="001D4317"/>
    <w:rsid w:val="001D79CE"/>
    <w:rsid w:val="001E50A9"/>
    <w:rsid w:val="0021291B"/>
    <w:rsid w:val="00217170"/>
    <w:rsid w:val="002206D8"/>
    <w:rsid w:val="00230842"/>
    <w:rsid w:val="002470E4"/>
    <w:rsid w:val="0025002B"/>
    <w:rsid w:val="002628C7"/>
    <w:rsid w:val="002643A1"/>
    <w:rsid w:val="00280DDF"/>
    <w:rsid w:val="00293449"/>
    <w:rsid w:val="002A3676"/>
    <w:rsid w:val="002C773C"/>
    <w:rsid w:val="002E63C1"/>
    <w:rsid w:val="00302082"/>
    <w:rsid w:val="00315E54"/>
    <w:rsid w:val="00316D15"/>
    <w:rsid w:val="003218C1"/>
    <w:rsid w:val="00351237"/>
    <w:rsid w:val="00365763"/>
    <w:rsid w:val="003659DB"/>
    <w:rsid w:val="00376B0E"/>
    <w:rsid w:val="00380041"/>
    <w:rsid w:val="003B69B4"/>
    <w:rsid w:val="003C661D"/>
    <w:rsid w:val="003D41E3"/>
    <w:rsid w:val="00401B64"/>
    <w:rsid w:val="0041752F"/>
    <w:rsid w:val="00420BF3"/>
    <w:rsid w:val="00435FB2"/>
    <w:rsid w:val="00451139"/>
    <w:rsid w:val="004534FE"/>
    <w:rsid w:val="00467265"/>
    <w:rsid w:val="00476181"/>
    <w:rsid w:val="004923ED"/>
    <w:rsid w:val="004A1BE7"/>
    <w:rsid w:val="004A35C9"/>
    <w:rsid w:val="004B3247"/>
    <w:rsid w:val="004B6615"/>
    <w:rsid w:val="004D277A"/>
    <w:rsid w:val="004D686F"/>
    <w:rsid w:val="0052697A"/>
    <w:rsid w:val="005338CC"/>
    <w:rsid w:val="00534822"/>
    <w:rsid w:val="005370B9"/>
    <w:rsid w:val="00541FB1"/>
    <w:rsid w:val="00542285"/>
    <w:rsid w:val="005465F9"/>
    <w:rsid w:val="005510B8"/>
    <w:rsid w:val="005546B5"/>
    <w:rsid w:val="00556E9F"/>
    <w:rsid w:val="00565177"/>
    <w:rsid w:val="00566877"/>
    <w:rsid w:val="00566A92"/>
    <w:rsid w:val="005935B8"/>
    <w:rsid w:val="00596E0A"/>
    <w:rsid w:val="005A08BB"/>
    <w:rsid w:val="005A6DB2"/>
    <w:rsid w:val="005A750E"/>
    <w:rsid w:val="005B2271"/>
    <w:rsid w:val="005B27F1"/>
    <w:rsid w:val="005C43C7"/>
    <w:rsid w:val="005C74B3"/>
    <w:rsid w:val="00646691"/>
    <w:rsid w:val="00652BAD"/>
    <w:rsid w:val="00655747"/>
    <w:rsid w:val="00665037"/>
    <w:rsid w:val="0067606B"/>
    <w:rsid w:val="0069018F"/>
    <w:rsid w:val="0069400C"/>
    <w:rsid w:val="00695C80"/>
    <w:rsid w:val="006D3A84"/>
    <w:rsid w:val="006F45E0"/>
    <w:rsid w:val="006F62F6"/>
    <w:rsid w:val="007069A0"/>
    <w:rsid w:val="00710A1E"/>
    <w:rsid w:val="0071347F"/>
    <w:rsid w:val="007171D0"/>
    <w:rsid w:val="00717750"/>
    <w:rsid w:val="00733D5F"/>
    <w:rsid w:val="00762E3F"/>
    <w:rsid w:val="00765480"/>
    <w:rsid w:val="00766832"/>
    <w:rsid w:val="00771326"/>
    <w:rsid w:val="007A4D4B"/>
    <w:rsid w:val="007E4E5A"/>
    <w:rsid w:val="00803C38"/>
    <w:rsid w:val="00814D55"/>
    <w:rsid w:val="00826F8A"/>
    <w:rsid w:val="00831265"/>
    <w:rsid w:val="0083176F"/>
    <w:rsid w:val="00832DE6"/>
    <w:rsid w:val="00843BEF"/>
    <w:rsid w:val="00876C3F"/>
    <w:rsid w:val="008A2E43"/>
    <w:rsid w:val="008B6F66"/>
    <w:rsid w:val="008D047B"/>
    <w:rsid w:val="008D337D"/>
    <w:rsid w:val="008F41FE"/>
    <w:rsid w:val="008F5670"/>
    <w:rsid w:val="008F777F"/>
    <w:rsid w:val="00907CCF"/>
    <w:rsid w:val="00914DA3"/>
    <w:rsid w:val="0092392A"/>
    <w:rsid w:val="009412F4"/>
    <w:rsid w:val="009505D5"/>
    <w:rsid w:val="009745C4"/>
    <w:rsid w:val="00975221"/>
    <w:rsid w:val="009A0FAE"/>
    <w:rsid w:val="009B2662"/>
    <w:rsid w:val="009B305F"/>
    <w:rsid w:val="009E4895"/>
    <w:rsid w:val="009F5652"/>
    <w:rsid w:val="00A0060F"/>
    <w:rsid w:val="00A34A0B"/>
    <w:rsid w:val="00A53AEF"/>
    <w:rsid w:val="00A56439"/>
    <w:rsid w:val="00A631E5"/>
    <w:rsid w:val="00A639BD"/>
    <w:rsid w:val="00A75B24"/>
    <w:rsid w:val="00A80250"/>
    <w:rsid w:val="00A87BF8"/>
    <w:rsid w:val="00A93D43"/>
    <w:rsid w:val="00AA2C6D"/>
    <w:rsid w:val="00AD5704"/>
    <w:rsid w:val="00B075E3"/>
    <w:rsid w:val="00B3148D"/>
    <w:rsid w:val="00B31D84"/>
    <w:rsid w:val="00B53B4C"/>
    <w:rsid w:val="00B62263"/>
    <w:rsid w:val="00B6269A"/>
    <w:rsid w:val="00B90DA9"/>
    <w:rsid w:val="00B91347"/>
    <w:rsid w:val="00B95949"/>
    <w:rsid w:val="00B97495"/>
    <w:rsid w:val="00BA3EEF"/>
    <w:rsid w:val="00BC2742"/>
    <w:rsid w:val="00BC3938"/>
    <w:rsid w:val="00BE0366"/>
    <w:rsid w:val="00BF280E"/>
    <w:rsid w:val="00BF29AB"/>
    <w:rsid w:val="00BF3F42"/>
    <w:rsid w:val="00BF61D1"/>
    <w:rsid w:val="00C05DFF"/>
    <w:rsid w:val="00C2167B"/>
    <w:rsid w:val="00C35F10"/>
    <w:rsid w:val="00C42738"/>
    <w:rsid w:val="00C51291"/>
    <w:rsid w:val="00C560A3"/>
    <w:rsid w:val="00C85432"/>
    <w:rsid w:val="00CE2BA5"/>
    <w:rsid w:val="00D20C65"/>
    <w:rsid w:val="00D462E4"/>
    <w:rsid w:val="00D54731"/>
    <w:rsid w:val="00D65696"/>
    <w:rsid w:val="00D65EBA"/>
    <w:rsid w:val="00D73224"/>
    <w:rsid w:val="00D91140"/>
    <w:rsid w:val="00DA3F5D"/>
    <w:rsid w:val="00DD1F7B"/>
    <w:rsid w:val="00DE4618"/>
    <w:rsid w:val="00DE7BAC"/>
    <w:rsid w:val="00E24A1D"/>
    <w:rsid w:val="00E257D5"/>
    <w:rsid w:val="00E25C8C"/>
    <w:rsid w:val="00E25CFA"/>
    <w:rsid w:val="00E32163"/>
    <w:rsid w:val="00E3434C"/>
    <w:rsid w:val="00E41D56"/>
    <w:rsid w:val="00E57BBB"/>
    <w:rsid w:val="00E60573"/>
    <w:rsid w:val="00E66E3C"/>
    <w:rsid w:val="00E76C58"/>
    <w:rsid w:val="00EB1DD0"/>
    <w:rsid w:val="00EB1E3D"/>
    <w:rsid w:val="00EC1218"/>
    <w:rsid w:val="00EC70FE"/>
    <w:rsid w:val="00ED69F3"/>
    <w:rsid w:val="00EE45E0"/>
    <w:rsid w:val="00F019CA"/>
    <w:rsid w:val="00F41D73"/>
    <w:rsid w:val="00F55D47"/>
    <w:rsid w:val="00F91864"/>
    <w:rsid w:val="00F9225F"/>
    <w:rsid w:val="00FA2410"/>
    <w:rsid w:val="00FA6D05"/>
    <w:rsid w:val="00FA70E0"/>
    <w:rsid w:val="00FC08D1"/>
    <w:rsid w:val="00FC35F0"/>
    <w:rsid w:val="00FD6041"/>
    <w:rsid w:val="00FE3BB2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1307E545-EB44-4954-B969-E437838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4" w:line="248" w:lineRule="auto"/>
      <w:ind w:left="365" w:right="4200" w:hanging="365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01B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3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7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76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0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0A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BB2"/>
    <w:rPr>
      <w:rFonts w:ascii="Cambria" w:eastAsia="Cambria" w:hAnsi="Cambria" w:cs="Cambri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3434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343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41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2014-2020.rpo-swietokrzyskie.pl/images/realizuje_projekt/zasady_promocji/rpo_ws_znaki_promocyjne_fe_pr_poglad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2014-2020.rpo-swietokrzyskie.pl/images/realizuje_projekt/zasady_promocji/rpo_ws_znaki_promocyjne_ue_efrr_poglad1.png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BDDB-0E0D-4B28-98CB-54EF3EC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Sołtys</cp:lastModifiedBy>
  <cp:revision>4</cp:revision>
  <cp:lastPrinted>2018-05-18T11:48:00Z</cp:lastPrinted>
  <dcterms:created xsi:type="dcterms:W3CDTF">2018-06-06T10:58:00Z</dcterms:created>
  <dcterms:modified xsi:type="dcterms:W3CDTF">2018-06-07T07:35:00Z</dcterms:modified>
</cp:coreProperties>
</file>